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916A38" w14:textId="77777777" w:rsidR="009027A5" w:rsidRDefault="009027A5" w:rsidP="009027A5">
      <w:pPr>
        <w:pStyle w:val="KonuBal"/>
      </w:pPr>
      <w:r>
        <w:rPr>
          <w:spacing w:val="-2"/>
        </w:rPr>
        <w:t>ÖZGEÇMİŞ</w:t>
      </w:r>
    </w:p>
    <w:p w14:paraId="59A4959F" w14:textId="77777777" w:rsidR="009027A5" w:rsidRDefault="009027A5" w:rsidP="009027A5">
      <w:pPr>
        <w:pStyle w:val="GvdeMetni"/>
        <w:spacing w:before="279"/>
        <w:rPr>
          <w:sz w:val="48"/>
        </w:rPr>
      </w:pPr>
    </w:p>
    <w:p w14:paraId="1A0CE635" w14:textId="77777777" w:rsidR="009027A5" w:rsidRDefault="009027A5" w:rsidP="009027A5">
      <w:pPr>
        <w:pStyle w:val="ListeParagraf"/>
        <w:widowControl w:val="0"/>
        <w:numPr>
          <w:ilvl w:val="0"/>
          <w:numId w:val="1"/>
        </w:numPr>
        <w:tabs>
          <w:tab w:val="left" w:pos="1161"/>
          <w:tab w:val="left" w:pos="4449"/>
        </w:tabs>
        <w:suppressAutoHyphens w:val="0"/>
        <w:autoSpaceDE w:val="0"/>
        <w:autoSpaceDN w:val="0"/>
        <w:contextualSpacing w:val="0"/>
      </w:pPr>
      <w:r>
        <w:rPr>
          <w:b/>
        </w:rPr>
        <w:t xml:space="preserve">Adı </w:t>
      </w:r>
      <w:r>
        <w:rPr>
          <w:b/>
          <w:spacing w:val="-2"/>
        </w:rPr>
        <w:t>Soyadı</w:t>
      </w:r>
      <w:r>
        <w:rPr>
          <w:b/>
        </w:rPr>
        <w:tab/>
        <w:t>:</w:t>
      </w:r>
      <w:r>
        <w:rPr>
          <w:b/>
          <w:spacing w:val="57"/>
        </w:rPr>
        <w:t xml:space="preserve"> </w:t>
      </w:r>
      <w:r>
        <w:t>Mehmet Ruşen Gültekin</w:t>
      </w:r>
    </w:p>
    <w:p w14:paraId="7BE832E0" w14:textId="77777777" w:rsidR="009027A5" w:rsidRDefault="009027A5" w:rsidP="009027A5">
      <w:pPr>
        <w:pStyle w:val="GvdeMetni"/>
        <w:spacing w:before="3"/>
        <w:rPr>
          <w:b w:val="0"/>
        </w:rPr>
      </w:pPr>
    </w:p>
    <w:p w14:paraId="15F4C15A" w14:textId="77777777" w:rsidR="009027A5" w:rsidRDefault="009027A5" w:rsidP="009027A5">
      <w:pPr>
        <w:pStyle w:val="ListeParagraf"/>
        <w:widowControl w:val="0"/>
        <w:numPr>
          <w:ilvl w:val="0"/>
          <w:numId w:val="1"/>
        </w:numPr>
        <w:tabs>
          <w:tab w:val="left" w:pos="1161"/>
          <w:tab w:val="left" w:pos="4421"/>
        </w:tabs>
        <w:suppressAutoHyphens w:val="0"/>
        <w:autoSpaceDE w:val="0"/>
        <w:autoSpaceDN w:val="0"/>
        <w:contextualSpacing w:val="0"/>
      </w:pPr>
      <w:r>
        <w:rPr>
          <w:b/>
        </w:rPr>
        <w:t>Doğum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Tarihi</w:t>
      </w:r>
      <w:r>
        <w:rPr>
          <w:b/>
        </w:rPr>
        <w:tab/>
        <w:t>:</w:t>
      </w:r>
      <w:r>
        <w:rPr>
          <w:b/>
          <w:spacing w:val="57"/>
        </w:rPr>
        <w:t xml:space="preserve"> </w:t>
      </w:r>
      <w:r w:rsidRPr="005E3321">
        <w:t>13.10.1971</w:t>
      </w:r>
    </w:p>
    <w:p w14:paraId="69AA447A" w14:textId="77777777" w:rsidR="009027A5" w:rsidRDefault="009027A5" w:rsidP="009027A5">
      <w:pPr>
        <w:pStyle w:val="GvdeMetni"/>
        <w:spacing w:before="4"/>
        <w:rPr>
          <w:b w:val="0"/>
        </w:rPr>
      </w:pPr>
    </w:p>
    <w:p w14:paraId="4411F1A8" w14:textId="77777777" w:rsidR="009027A5" w:rsidRDefault="009027A5" w:rsidP="009027A5">
      <w:pPr>
        <w:pStyle w:val="ListeParagraf"/>
        <w:widowControl w:val="0"/>
        <w:numPr>
          <w:ilvl w:val="0"/>
          <w:numId w:val="1"/>
        </w:numPr>
        <w:tabs>
          <w:tab w:val="left" w:pos="1161"/>
          <w:tab w:val="left" w:pos="4488"/>
        </w:tabs>
        <w:suppressAutoHyphens w:val="0"/>
        <w:autoSpaceDE w:val="0"/>
        <w:autoSpaceDN w:val="0"/>
        <w:spacing w:before="1"/>
        <w:contextualSpacing w:val="0"/>
      </w:pPr>
      <w:r>
        <w:rPr>
          <w:b/>
          <w:spacing w:val="-2"/>
        </w:rPr>
        <w:t>Unvanı</w:t>
      </w:r>
      <w:r>
        <w:rPr>
          <w:b/>
        </w:rPr>
        <w:tab/>
        <w:t>:</w:t>
      </w:r>
      <w:r>
        <w:rPr>
          <w:b/>
          <w:spacing w:val="57"/>
        </w:rPr>
        <w:t xml:space="preserve"> </w:t>
      </w:r>
      <w:r w:rsidRPr="005E3321">
        <w:rPr>
          <w:spacing w:val="-2"/>
        </w:rPr>
        <w:t>Dr. Öğretim Üyesi</w:t>
      </w:r>
    </w:p>
    <w:p w14:paraId="7F70A51A" w14:textId="77777777" w:rsidR="009027A5" w:rsidRDefault="009027A5" w:rsidP="009027A5">
      <w:pPr>
        <w:pStyle w:val="GvdeMetni"/>
        <w:spacing w:before="4"/>
        <w:rPr>
          <w:b w:val="0"/>
        </w:rPr>
      </w:pPr>
    </w:p>
    <w:p w14:paraId="1F7AC5F1" w14:textId="77777777" w:rsidR="009027A5" w:rsidRDefault="009027A5" w:rsidP="009027A5">
      <w:pPr>
        <w:pStyle w:val="ListeParagraf"/>
        <w:widowControl w:val="0"/>
        <w:numPr>
          <w:ilvl w:val="0"/>
          <w:numId w:val="1"/>
        </w:numPr>
        <w:tabs>
          <w:tab w:val="left" w:pos="1161"/>
        </w:tabs>
        <w:suppressAutoHyphens w:val="0"/>
        <w:autoSpaceDE w:val="0"/>
        <w:autoSpaceDN w:val="0"/>
        <w:contextualSpacing w:val="0"/>
        <w:rPr>
          <w:b/>
        </w:rPr>
      </w:pPr>
      <w:r>
        <w:rPr>
          <w:b/>
        </w:rPr>
        <w:t>Öğrenim</w:t>
      </w:r>
      <w:r>
        <w:rPr>
          <w:b/>
          <w:spacing w:val="-6"/>
        </w:rPr>
        <w:t xml:space="preserve"> </w:t>
      </w:r>
      <w:proofErr w:type="gramStart"/>
      <w:r>
        <w:rPr>
          <w:b/>
        </w:rPr>
        <w:t>Durumu</w:t>
      </w:r>
      <w:r>
        <w:rPr>
          <w:b/>
          <w:spacing w:val="-2"/>
        </w:rPr>
        <w:t xml:space="preserve"> </w:t>
      </w:r>
      <w:r>
        <w:rPr>
          <w:b/>
          <w:spacing w:val="-10"/>
        </w:rPr>
        <w:t>:</w:t>
      </w:r>
      <w:proofErr w:type="gramEnd"/>
    </w:p>
    <w:p w14:paraId="44086CD1" w14:textId="77777777" w:rsidR="009027A5" w:rsidRDefault="009027A5" w:rsidP="009027A5">
      <w:pPr>
        <w:pStyle w:val="GvdeMetni"/>
        <w:rPr>
          <w:sz w:val="20"/>
        </w:rPr>
      </w:pPr>
    </w:p>
    <w:p w14:paraId="12436598" w14:textId="77777777" w:rsidR="009027A5" w:rsidRDefault="009027A5" w:rsidP="009027A5">
      <w:pPr>
        <w:pStyle w:val="GvdeMetni"/>
        <w:rPr>
          <w:sz w:val="20"/>
        </w:rPr>
      </w:pPr>
    </w:p>
    <w:p w14:paraId="3E9D3FA0" w14:textId="77777777" w:rsidR="009027A5" w:rsidRDefault="009027A5" w:rsidP="009027A5">
      <w:pPr>
        <w:pStyle w:val="GvdeMetni"/>
        <w:rPr>
          <w:sz w:val="20"/>
        </w:rPr>
      </w:pPr>
    </w:p>
    <w:p w14:paraId="319EBAF0" w14:textId="77777777" w:rsidR="009027A5" w:rsidRDefault="009027A5" w:rsidP="009027A5">
      <w:pPr>
        <w:pStyle w:val="GvdeMetni"/>
        <w:spacing w:before="200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2396"/>
        <w:gridCol w:w="3169"/>
        <w:gridCol w:w="1181"/>
      </w:tblGrid>
      <w:tr w:rsidR="009027A5" w14:paraId="6BB695B6" w14:textId="77777777" w:rsidTr="007D3A17">
        <w:trPr>
          <w:trHeight w:val="306"/>
        </w:trPr>
        <w:tc>
          <w:tcPr>
            <w:tcW w:w="1956" w:type="dxa"/>
          </w:tcPr>
          <w:p w14:paraId="31764C8D" w14:textId="77777777" w:rsidR="009027A5" w:rsidRDefault="009027A5" w:rsidP="007D3A17">
            <w:pPr>
              <w:pStyle w:val="TableParagraph"/>
              <w:spacing w:line="272" w:lineRule="exact"/>
              <w:ind w:left="62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Derece</w:t>
            </w:r>
            <w:proofErr w:type="spellEnd"/>
          </w:p>
        </w:tc>
        <w:tc>
          <w:tcPr>
            <w:tcW w:w="2396" w:type="dxa"/>
          </w:tcPr>
          <w:p w14:paraId="22637C04" w14:textId="77777777" w:rsidR="009027A5" w:rsidRDefault="009027A5" w:rsidP="007D3A17">
            <w:pPr>
              <w:pStyle w:val="TableParagraph"/>
              <w:spacing w:line="272" w:lineRule="exact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Alan</w:t>
            </w:r>
          </w:p>
        </w:tc>
        <w:tc>
          <w:tcPr>
            <w:tcW w:w="3169" w:type="dxa"/>
          </w:tcPr>
          <w:p w14:paraId="5D99612B" w14:textId="77777777" w:rsidR="009027A5" w:rsidRDefault="009027A5" w:rsidP="007D3A17">
            <w:pPr>
              <w:pStyle w:val="TableParagraph"/>
              <w:spacing w:line="272" w:lineRule="exact"/>
              <w:ind w:left="105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Üniversite</w:t>
            </w:r>
            <w:proofErr w:type="spellEnd"/>
          </w:p>
        </w:tc>
        <w:tc>
          <w:tcPr>
            <w:tcW w:w="1181" w:type="dxa"/>
          </w:tcPr>
          <w:p w14:paraId="6031A5E8" w14:textId="77777777" w:rsidR="009027A5" w:rsidRDefault="009027A5" w:rsidP="007D3A17">
            <w:pPr>
              <w:pStyle w:val="TableParagraph"/>
              <w:spacing w:line="272" w:lineRule="exact"/>
              <w:ind w:left="1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Yıl</w:t>
            </w:r>
            <w:proofErr w:type="spellEnd"/>
          </w:p>
        </w:tc>
      </w:tr>
      <w:tr w:rsidR="009027A5" w14:paraId="3650989E" w14:textId="77777777" w:rsidTr="007D3A17">
        <w:trPr>
          <w:trHeight w:val="294"/>
        </w:trPr>
        <w:tc>
          <w:tcPr>
            <w:tcW w:w="1956" w:type="dxa"/>
          </w:tcPr>
          <w:p w14:paraId="569A5E8D" w14:textId="77777777" w:rsidR="009027A5" w:rsidRDefault="009027A5" w:rsidP="007D3A17">
            <w:pPr>
              <w:pStyle w:val="TableParagraph"/>
              <w:spacing w:line="270" w:lineRule="exact"/>
              <w:ind w:left="3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Lisans</w:t>
            </w:r>
            <w:proofErr w:type="spellEnd"/>
          </w:p>
        </w:tc>
        <w:tc>
          <w:tcPr>
            <w:tcW w:w="2396" w:type="dxa"/>
          </w:tcPr>
          <w:p w14:paraId="7B2A35BD" w14:textId="77777777" w:rsidR="009027A5" w:rsidRDefault="009027A5" w:rsidP="007D3A17">
            <w:pPr>
              <w:pStyle w:val="TableParagraph"/>
              <w:spacing w:line="270" w:lineRule="exact"/>
              <w:ind w:left="30"/>
              <w:rPr>
                <w:sz w:val="24"/>
              </w:rPr>
            </w:pPr>
            <w:proofErr w:type="spellStart"/>
            <w:r>
              <w:rPr>
                <w:sz w:val="24"/>
              </w:rPr>
              <w:t>Hukuk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Fakültesi</w:t>
            </w:r>
            <w:proofErr w:type="spellEnd"/>
          </w:p>
        </w:tc>
        <w:tc>
          <w:tcPr>
            <w:tcW w:w="3169" w:type="dxa"/>
          </w:tcPr>
          <w:p w14:paraId="1D5C90CB" w14:textId="77777777" w:rsidR="009027A5" w:rsidRDefault="009027A5" w:rsidP="007D3A17">
            <w:pPr>
              <w:pStyle w:val="TableParagraph"/>
              <w:spacing w:line="270" w:lineRule="exact"/>
              <w:ind w:left="30"/>
              <w:rPr>
                <w:sz w:val="24"/>
              </w:rPr>
            </w:pPr>
            <w:r w:rsidRPr="005E3321">
              <w:rPr>
                <w:sz w:val="24"/>
              </w:rPr>
              <w:t xml:space="preserve">Konya Selçuk </w:t>
            </w:r>
            <w:proofErr w:type="spellStart"/>
            <w:r w:rsidRPr="005E3321">
              <w:rPr>
                <w:sz w:val="24"/>
              </w:rPr>
              <w:t>Üniversitesi</w:t>
            </w:r>
            <w:proofErr w:type="spellEnd"/>
          </w:p>
        </w:tc>
        <w:tc>
          <w:tcPr>
            <w:tcW w:w="1181" w:type="dxa"/>
          </w:tcPr>
          <w:p w14:paraId="032B7C6A" w14:textId="77777777" w:rsidR="009027A5" w:rsidRDefault="009027A5" w:rsidP="007D3A17">
            <w:pPr>
              <w:pStyle w:val="TableParagraph"/>
              <w:spacing w:line="270" w:lineRule="exact"/>
              <w:ind w:left="18"/>
              <w:jc w:val="center"/>
              <w:rPr>
                <w:sz w:val="24"/>
              </w:rPr>
            </w:pPr>
            <w:r w:rsidRPr="005E3321">
              <w:rPr>
                <w:spacing w:val="-4"/>
                <w:sz w:val="24"/>
              </w:rPr>
              <w:t>1990-1994</w:t>
            </w:r>
          </w:p>
        </w:tc>
      </w:tr>
      <w:tr w:rsidR="009027A5" w14:paraId="0CDA3DFE" w14:textId="77777777" w:rsidTr="007D3A17">
        <w:trPr>
          <w:trHeight w:val="292"/>
        </w:trPr>
        <w:tc>
          <w:tcPr>
            <w:tcW w:w="1956" w:type="dxa"/>
          </w:tcPr>
          <w:p w14:paraId="4CFBC263" w14:textId="77777777" w:rsidR="009027A5" w:rsidRDefault="009027A5" w:rsidP="007D3A17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>
              <w:rPr>
                <w:sz w:val="24"/>
              </w:rPr>
              <w:t>Y.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Lisans</w:t>
            </w:r>
            <w:proofErr w:type="spellEnd"/>
          </w:p>
        </w:tc>
        <w:tc>
          <w:tcPr>
            <w:tcW w:w="2396" w:type="dxa"/>
          </w:tcPr>
          <w:p w14:paraId="715D2A67" w14:textId="77777777" w:rsidR="009027A5" w:rsidRDefault="009027A5" w:rsidP="007D3A17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proofErr w:type="spellStart"/>
            <w:r>
              <w:rPr>
                <w:sz w:val="24"/>
              </w:rPr>
              <w:t>Hukuk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Fakültesi</w:t>
            </w:r>
            <w:proofErr w:type="spellEnd"/>
          </w:p>
        </w:tc>
        <w:tc>
          <w:tcPr>
            <w:tcW w:w="3169" w:type="dxa"/>
          </w:tcPr>
          <w:p w14:paraId="1E30947A" w14:textId="77777777" w:rsidR="009027A5" w:rsidRDefault="009027A5" w:rsidP="007D3A17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 w:rsidRPr="005E3321">
              <w:rPr>
                <w:sz w:val="24"/>
              </w:rPr>
              <w:t xml:space="preserve">Gazi </w:t>
            </w:r>
            <w:proofErr w:type="spellStart"/>
            <w:r w:rsidRPr="005E3321">
              <w:rPr>
                <w:sz w:val="24"/>
              </w:rPr>
              <w:t>Üniversitesi</w:t>
            </w:r>
            <w:proofErr w:type="spellEnd"/>
            <w:r w:rsidRPr="005E3321">
              <w:rPr>
                <w:sz w:val="24"/>
              </w:rPr>
              <w:t xml:space="preserve"> </w:t>
            </w:r>
            <w:proofErr w:type="spellStart"/>
            <w:r w:rsidRPr="005E3321">
              <w:rPr>
                <w:sz w:val="24"/>
              </w:rPr>
              <w:t>Hukuk</w:t>
            </w:r>
            <w:proofErr w:type="spellEnd"/>
            <w:r w:rsidRPr="005E3321">
              <w:rPr>
                <w:sz w:val="24"/>
              </w:rPr>
              <w:t xml:space="preserve"> </w:t>
            </w:r>
            <w:proofErr w:type="spellStart"/>
            <w:r w:rsidRPr="005E3321">
              <w:rPr>
                <w:sz w:val="24"/>
              </w:rPr>
              <w:t>Fakültesi</w:t>
            </w:r>
            <w:proofErr w:type="spellEnd"/>
          </w:p>
        </w:tc>
        <w:tc>
          <w:tcPr>
            <w:tcW w:w="1181" w:type="dxa"/>
          </w:tcPr>
          <w:p w14:paraId="48BCC4E4" w14:textId="77777777" w:rsidR="009027A5" w:rsidRDefault="009027A5" w:rsidP="007D3A1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 w:rsidRPr="005E3321">
              <w:rPr>
                <w:spacing w:val="-4"/>
                <w:sz w:val="24"/>
              </w:rPr>
              <w:t>1996-1999</w:t>
            </w:r>
          </w:p>
        </w:tc>
      </w:tr>
      <w:tr w:rsidR="009027A5" w14:paraId="08968DAD" w14:textId="77777777" w:rsidTr="007D3A17">
        <w:trPr>
          <w:trHeight w:val="294"/>
        </w:trPr>
        <w:tc>
          <w:tcPr>
            <w:tcW w:w="1956" w:type="dxa"/>
          </w:tcPr>
          <w:p w14:paraId="2B88E09D" w14:textId="77777777" w:rsidR="009027A5" w:rsidRDefault="009027A5" w:rsidP="007D3A17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Doktora</w:t>
            </w:r>
            <w:proofErr w:type="spellEnd"/>
          </w:p>
        </w:tc>
        <w:tc>
          <w:tcPr>
            <w:tcW w:w="2396" w:type="dxa"/>
          </w:tcPr>
          <w:p w14:paraId="3D1DA860" w14:textId="77777777" w:rsidR="009027A5" w:rsidRDefault="009027A5" w:rsidP="007D3A17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proofErr w:type="spellStart"/>
            <w:r>
              <w:rPr>
                <w:sz w:val="24"/>
              </w:rPr>
              <w:t>Hukuk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Fakültesi</w:t>
            </w:r>
            <w:proofErr w:type="spellEnd"/>
          </w:p>
        </w:tc>
        <w:tc>
          <w:tcPr>
            <w:tcW w:w="3169" w:type="dxa"/>
          </w:tcPr>
          <w:p w14:paraId="35D12D56" w14:textId="77777777" w:rsidR="009027A5" w:rsidRDefault="009027A5" w:rsidP="007D3A17">
            <w:pPr>
              <w:pStyle w:val="TableParagraph"/>
              <w:spacing w:line="268" w:lineRule="exact"/>
              <w:ind w:left="30"/>
              <w:rPr>
                <w:sz w:val="24"/>
              </w:rPr>
            </w:pPr>
            <w:r w:rsidRPr="005E3321">
              <w:rPr>
                <w:sz w:val="24"/>
              </w:rPr>
              <w:t xml:space="preserve">Ankara </w:t>
            </w:r>
            <w:proofErr w:type="spellStart"/>
            <w:r w:rsidRPr="005E3321">
              <w:rPr>
                <w:sz w:val="24"/>
              </w:rPr>
              <w:t>Üniversitesi</w:t>
            </w:r>
            <w:proofErr w:type="spellEnd"/>
            <w:r w:rsidRPr="005E3321">
              <w:rPr>
                <w:sz w:val="24"/>
              </w:rPr>
              <w:t xml:space="preserve"> </w:t>
            </w:r>
            <w:proofErr w:type="spellStart"/>
            <w:r w:rsidRPr="005E3321">
              <w:rPr>
                <w:sz w:val="24"/>
              </w:rPr>
              <w:t>Hukuk</w:t>
            </w:r>
            <w:proofErr w:type="spellEnd"/>
            <w:r w:rsidRPr="005E3321">
              <w:rPr>
                <w:sz w:val="24"/>
              </w:rPr>
              <w:t xml:space="preserve"> </w:t>
            </w:r>
            <w:proofErr w:type="spellStart"/>
            <w:r w:rsidRPr="005E3321">
              <w:rPr>
                <w:sz w:val="24"/>
              </w:rPr>
              <w:t>Fakültesi</w:t>
            </w:r>
            <w:proofErr w:type="spellEnd"/>
          </w:p>
        </w:tc>
        <w:tc>
          <w:tcPr>
            <w:tcW w:w="1181" w:type="dxa"/>
          </w:tcPr>
          <w:p w14:paraId="34C51A81" w14:textId="77777777" w:rsidR="009027A5" w:rsidRDefault="009027A5" w:rsidP="007D3A17">
            <w:pPr>
              <w:pStyle w:val="TableParagraph"/>
              <w:spacing w:line="268" w:lineRule="exact"/>
              <w:ind w:left="18"/>
              <w:jc w:val="center"/>
              <w:rPr>
                <w:sz w:val="24"/>
              </w:rPr>
            </w:pPr>
            <w:r w:rsidRPr="005E3321">
              <w:rPr>
                <w:spacing w:val="-4"/>
                <w:sz w:val="24"/>
              </w:rPr>
              <w:t>1999-2005</w:t>
            </w:r>
          </w:p>
        </w:tc>
      </w:tr>
    </w:tbl>
    <w:p w14:paraId="12C5CBEA" w14:textId="77777777" w:rsidR="009027A5" w:rsidRDefault="009027A5" w:rsidP="009027A5">
      <w:pPr>
        <w:pStyle w:val="GvdeMetni"/>
      </w:pPr>
    </w:p>
    <w:p w14:paraId="492C8DF9" w14:textId="77777777" w:rsidR="009027A5" w:rsidRDefault="009027A5" w:rsidP="009027A5">
      <w:pPr>
        <w:pStyle w:val="GvdeMetni"/>
        <w:spacing w:before="1"/>
      </w:pPr>
    </w:p>
    <w:p w14:paraId="4D4F6B9D" w14:textId="77777777" w:rsidR="009027A5" w:rsidRPr="005E3321" w:rsidRDefault="009027A5" w:rsidP="009027A5">
      <w:pPr>
        <w:pStyle w:val="ListeParagraf"/>
        <w:widowControl w:val="0"/>
        <w:numPr>
          <w:ilvl w:val="0"/>
          <w:numId w:val="1"/>
        </w:numPr>
        <w:tabs>
          <w:tab w:val="left" w:pos="1101"/>
        </w:tabs>
        <w:suppressAutoHyphens w:val="0"/>
        <w:autoSpaceDE w:val="0"/>
        <w:autoSpaceDN w:val="0"/>
        <w:spacing w:before="1"/>
        <w:ind w:left="1101" w:hanging="240"/>
        <w:contextualSpacing w:val="0"/>
        <w:rPr>
          <w:b/>
        </w:rPr>
      </w:pPr>
      <w:r>
        <w:rPr>
          <w:b/>
        </w:rPr>
        <w:t>Akademik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Unvanlar</w:t>
      </w:r>
    </w:p>
    <w:p w14:paraId="7AE03DEC" w14:textId="77777777" w:rsidR="009027A5" w:rsidRDefault="009027A5" w:rsidP="009027A5">
      <w:pPr>
        <w:tabs>
          <w:tab w:val="left" w:pos="1101"/>
        </w:tabs>
        <w:spacing w:before="1"/>
        <w:ind w:left="861"/>
        <w:rPr>
          <w:b/>
        </w:rPr>
      </w:pPr>
    </w:p>
    <w:tbl>
      <w:tblPr>
        <w:tblW w:w="100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0"/>
        <w:gridCol w:w="3360"/>
        <w:gridCol w:w="3360"/>
      </w:tblGrid>
      <w:tr w:rsidR="009027A5" w:rsidRPr="005E3321" w14:paraId="4668998E" w14:textId="77777777" w:rsidTr="007D3A17">
        <w:tc>
          <w:tcPr>
            <w:tcW w:w="33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4896A" w14:textId="77777777" w:rsidR="009027A5" w:rsidRPr="005E3321" w:rsidRDefault="009027A5" w:rsidP="007D3A17">
            <w:pPr>
              <w:tabs>
                <w:tab w:val="left" w:pos="1101"/>
              </w:tabs>
              <w:spacing w:before="1"/>
              <w:rPr>
                <w:b/>
              </w:rPr>
            </w:pPr>
          </w:p>
          <w:p w14:paraId="34085298" w14:textId="77777777" w:rsidR="009027A5" w:rsidRPr="005E3321" w:rsidRDefault="009027A5" w:rsidP="007D3A17">
            <w:pPr>
              <w:tabs>
                <w:tab w:val="left" w:pos="1101"/>
              </w:tabs>
              <w:spacing w:before="1"/>
              <w:ind w:left="861"/>
              <w:rPr>
                <w:b/>
              </w:rPr>
            </w:pPr>
            <w:r w:rsidRPr="005E3321">
              <w:rPr>
                <w:b/>
              </w:rPr>
              <w:t xml:space="preserve">2021            </w:t>
            </w:r>
            <w:proofErr w:type="gramStart"/>
            <w:r w:rsidRPr="005E3321">
              <w:rPr>
                <w:b/>
              </w:rPr>
              <w:t xml:space="preserve">  -</w:t>
            </w:r>
            <w:proofErr w:type="gramEnd"/>
          </w:p>
        </w:tc>
        <w:tc>
          <w:tcPr>
            <w:tcW w:w="33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5555B4" w14:textId="77777777" w:rsidR="009027A5" w:rsidRPr="005E3321" w:rsidRDefault="009027A5" w:rsidP="007D3A17">
            <w:pPr>
              <w:tabs>
                <w:tab w:val="left" w:pos="1101"/>
              </w:tabs>
              <w:spacing w:before="1"/>
              <w:rPr>
                <w:b/>
              </w:rPr>
            </w:pPr>
          </w:p>
          <w:p w14:paraId="6AC5B4FA" w14:textId="77777777" w:rsidR="009027A5" w:rsidRPr="005E3321" w:rsidRDefault="009027A5" w:rsidP="007D3A17">
            <w:pPr>
              <w:tabs>
                <w:tab w:val="left" w:pos="1101"/>
              </w:tabs>
              <w:spacing w:before="1"/>
              <w:ind w:left="861"/>
              <w:rPr>
                <w:b/>
              </w:rPr>
            </w:pPr>
            <w:r w:rsidRPr="005E3321">
              <w:rPr>
                <w:b/>
              </w:rPr>
              <w:t>Dr. Öğretim Üyesi</w:t>
            </w:r>
          </w:p>
        </w:tc>
        <w:tc>
          <w:tcPr>
            <w:tcW w:w="336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CCBD0" w14:textId="77777777" w:rsidR="009027A5" w:rsidRPr="005E3321" w:rsidRDefault="009027A5" w:rsidP="007D3A17">
            <w:pPr>
              <w:tabs>
                <w:tab w:val="left" w:pos="1101"/>
              </w:tabs>
              <w:spacing w:before="1"/>
              <w:rPr>
                <w:b/>
              </w:rPr>
            </w:pPr>
          </w:p>
          <w:p w14:paraId="0EE3C11C" w14:textId="77777777" w:rsidR="009027A5" w:rsidRPr="005E3321" w:rsidRDefault="009027A5" w:rsidP="007D3A17">
            <w:pPr>
              <w:tabs>
                <w:tab w:val="left" w:pos="1101"/>
              </w:tabs>
              <w:spacing w:before="1"/>
              <w:ind w:left="861"/>
              <w:rPr>
                <w:b/>
              </w:rPr>
            </w:pPr>
            <w:r w:rsidRPr="005E3321">
              <w:rPr>
                <w:b/>
              </w:rPr>
              <w:t>Girne Amerikan Üniversitesi</w:t>
            </w:r>
          </w:p>
          <w:p w14:paraId="5273FAC8" w14:textId="77777777" w:rsidR="009027A5" w:rsidRPr="005E3321" w:rsidRDefault="009027A5" w:rsidP="007D3A17">
            <w:pPr>
              <w:tabs>
                <w:tab w:val="left" w:pos="1101"/>
              </w:tabs>
              <w:spacing w:before="1"/>
              <w:ind w:left="861"/>
              <w:rPr>
                <w:b/>
              </w:rPr>
            </w:pPr>
          </w:p>
        </w:tc>
      </w:tr>
    </w:tbl>
    <w:p w14:paraId="1E223469" w14:textId="77777777" w:rsidR="00CD3F5A" w:rsidRDefault="00CD3F5A"/>
    <w:p w14:paraId="5FC3CA3C" w14:textId="77777777" w:rsidR="009027A5" w:rsidRDefault="009027A5" w:rsidP="009027A5"/>
    <w:p w14:paraId="3C289D2B" w14:textId="77777777" w:rsidR="009027A5" w:rsidRDefault="009027A5" w:rsidP="009027A5"/>
    <w:p w14:paraId="272C1A45" w14:textId="77777777" w:rsidR="009027A5" w:rsidRDefault="009027A5" w:rsidP="009027A5"/>
    <w:p w14:paraId="15082F96" w14:textId="77777777" w:rsidR="009027A5" w:rsidRDefault="009027A5" w:rsidP="009027A5"/>
    <w:p w14:paraId="4DDB865F" w14:textId="77777777" w:rsidR="009027A5" w:rsidRDefault="009027A5" w:rsidP="009027A5"/>
    <w:p w14:paraId="25548FD2" w14:textId="77777777" w:rsidR="009027A5" w:rsidRDefault="009027A5" w:rsidP="009027A5"/>
    <w:p w14:paraId="77808C02" w14:textId="77777777" w:rsidR="009027A5" w:rsidRDefault="009027A5" w:rsidP="009027A5"/>
    <w:p w14:paraId="1763468A" w14:textId="77777777" w:rsidR="009027A5" w:rsidRDefault="009027A5" w:rsidP="009027A5"/>
    <w:p w14:paraId="4CE2BE7D" w14:textId="77777777" w:rsidR="009027A5" w:rsidRDefault="009027A5" w:rsidP="009027A5"/>
    <w:p w14:paraId="2DACC465" w14:textId="77777777" w:rsidR="009027A5" w:rsidRDefault="009027A5" w:rsidP="009027A5"/>
    <w:p w14:paraId="3FB79278" w14:textId="77777777" w:rsidR="009027A5" w:rsidRDefault="009027A5" w:rsidP="009027A5"/>
    <w:p w14:paraId="038A2622" w14:textId="77777777" w:rsidR="009027A5" w:rsidRDefault="009027A5" w:rsidP="009027A5"/>
    <w:p w14:paraId="31BEB48B" w14:textId="77777777" w:rsidR="009027A5" w:rsidRDefault="009027A5" w:rsidP="009027A5"/>
    <w:p w14:paraId="193CBC46" w14:textId="77777777" w:rsidR="009027A5" w:rsidRDefault="009027A5" w:rsidP="009027A5"/>
    <w:p w14:paraId="515F891F" w14:textId="77777777" w:rsidR="009027A5" w:rsidRDefault="009027A5" w:rsidP="009027A5"/>
    <w:p w14:paraId="2E841310" w14:textId="77777777" w:rsidR="009027A5" w:rsidRDefault="009027A5" w:rsidP="009027A5"/>
    <w:p w14:paraId="67CF25D2" w14:textId="77777777" w:rsidR="009027A5" w:rsidRDefault="009027A5" w:rsidP="009027A5"/>
    <w:p w14:paraId="22A96D3D" w14:textId="77777777" w:rsidR="009027A5" w:rsidRPr="009027A5" w:rsidRDefault="009027A5" w:rsidP="009027A5"/>
    <w:p w14:paraId="2466A20B" w14:textId="77777777" w:rsidR="009027A5" w:rsidRDefault="009027A5" w:rsidP="009027A5"/>
    <w:tbl>
      <w:tblPr>
        <w:tblW w:w="972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940"/>
        <w:gridCol w:w="4685"/>
        <w:gridCol w:w="994"/>
        <w:gridCol w:w="1140"/>
        <w:gridCol w:w="1233"/>
      </w:tblGrid>
      <w:tr w:rsidR="009027A5" w:rsidRPr="009027A5" w14:paraId="02EFA8DE" w14:textId="77777777" w:rsidTr="009027A5">
        <w:trPr>
          <w:trHeight w:val="297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7E25AE2" w14:textId="77777777" w:rsidR="009027A5" w:rsidRPr="009027A5" w:rsidRDefault="009027A5" w:rsidP="009027A5">
            <w:pPr>
              <w:rPr>
                <w:b/>
                <w:bCs/>
                <w:lang w:val="en-US"/>
              </w:rPr>
            </w:pPr>
            <w:r w:rsidRPr="009027A5">
              <w:rPr>
                <w:b/>
                <w:bCs/>
                <w:lang w:val="en-US"/>
              </w:rPr>
              <w:t xml:space="preserve">Akademik 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1C5460D" w14:textId="77777777" w:rsidR="009027A5" w:rsidRPr="009027A5" w:rsidRDefault="009027A5" w:rsidP="009027A5">
            <w:pPr>
              <w:rPr>
                <w:b/>
                <w:bCs/>
                <w:lang w:val="en-US"/>
              </w:rPr>
            </w:pPr>
            <w:proofErr w:type="spellStart"/>
            <w:r w:rsidRPr="009027A5">
              <w:rPr>
                <w:b/>
                <w:bCs/>
                <w:lang w:val="en-US"/>
              </w:rPr>
              <w:t>Dönem</w:t>
            </w:r>
            <w:proofErr w:type="spellEnd"/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81D322B" w14:textId="77777777" w:rsidR="009027A5" w:rsidRPr="009027A5" w:rsidRDefault="009027A5" w:rsidP="009027A5">
            <w:pPr>
              <w:rPr>
                <w:b/>
                <w:bCs/>
                <w:lang w:val="en-US"/>
              </w:rPr>
            </w:pPr>
            <w:proofErr w:type="spellStart"/>
            <w:r w:rsidRPr="009027A5">
              <w:rPr>
                <w:b/>
                <w:bCs/>
                <w:lang w:val="en-US"/>
              </w:rPr>
              <w:t>Dersin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Adı</w:t>
            </w:r>
            <w:proofErr w:type="spellEnd"/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1A8679" w14:textId="77777777" w:rsidR="009027A5" w:rsidRPr="009027A5" w:rsidRDefault="009027A5" w:rsidP="009027A5">
            <w:pPr>
              <w:rPr>
                <w:b/>
                <w:bCs/>
                <w:lang w:val="en-US"/>
              </w:rPr>
            </w:pPr>
            <w:r w:rsidRPr="009027A5">
              <w:rPr>
                <w:b/>
                <w:bCs/>
                <w:lang w:val="en-US"/>
              </w:rPr>
              <w:t xml:space="preserve">    </w:t>
            </w:r>
            <w:proofErr w:type="spellStart"/>
            <w:r w:rsidRPr="009027A5">
              <w:rPr>
                <w:b/>
                <w:bCs/>
                <w:lang w:val="en-US"/>
              </w:rPr>
              <w:t>Haftalık</w:t>
            </w:r>
            <w:proofErr w:type="spellEnd"/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BA58454" w14:textId="77777777" w:rsidR="009027A5" w:rsidRPr="009027A5" w:rsidRDefault="009027A5" w:rsidP="009027A5">
            <w:pPr>
              <w:rPr>
                <w:b/>
                <w:bCs/>
                <w:lang w:val="en-US"/>
              </w:rPr>
            </w:pPr>
            <w:r w:rsidRPr="009027A5">
              <w:rPr>
                <w:b/>
                <w:bCs/>
                <w:lang w:val="en-US"/>
              </w:rPr>
              <w:t>Ders Saati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7D28972" w14:textId="77777777" w:rsidR="009027A5" w:rsidRPr="009027A5" w:rsidRDefault="009027A5" w:rsidP="009027A5">
            <w:pPr>
              <w:rPr>
                <w:b/>
                <w:bCs/>
                <w:lang w:val="en-US"/>
              </w:rPr>
            </w:pPr>
            <w:proofErr w:type="spellStart"/>
            <w:r w:rsidRPr="009027A5">
              <w:rPr>
                <w:b/>
                <w:bCs/>
                <w:lang w:val="en-US"/>
              </w:rPr>
              <w:t>Öğrenci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</w:p>
        </w:tc>
      </w:tr>
      <w:tr w:rsidR="009027A5" w:rsidRPr="009027A5" w14:paraId="7B4D9FB4" w14:textId="77777777" w:rsidTr="009027A5">
        <w:trPr>
          <w:trHeight w:val="297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F2E06F1" w14:textId="77777777" w:rsidR="009027A5" w:rsidRPr="009027A5" w:rsidRDefault="009027A5" w:rsidP="009027A5">
            <w:pPr>
              <w:rPr>
                <w:b/>
                <w:bCs/>
                <w:lang w:val="en-US"/>
              </w:rPr>
            </w:pPr>
            <w:proofErr w:type="spellStart"/>
            <w:r w:rsidRPr="009027A5">
              <w:rPr>
                <w:b/>
                <w:bCs/>
                <w:lang w:val="en-US"/>
              </w:rPr>
              <w:t>Yıl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3CD3187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1F2010D" w14:textId="77777777" w:rsidR="009027A5" w:rsidRPr="009027A5" w:rsidRDefault="009027A5" w:rsidP="009027A5">
            <w:pPr>
              <w:rPr>
                <w:b/>
                <w:bCs/>
                <w:lang w:val="en-US"/>
              </w:rPr>
            </w:pPr>
            <w:r w:rsidRPr="009027A5">
              <w:rPr>
                <w:b/>
                <w:bCs/>
                <w:lang w:val="en-US"/>
              </w:rPr>
              <w:t> 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C1F36F9" w14:textId="77777777" w:rsidR="009027A5" w:rsidRPr="009027A5" w:rsidRDefault="009027A5" w:rsidP="009027A5">
            <w:pPr>
              <w:rPr>
                <w:lang w:val="en-US"/>
              </w:rPr>
            </w:pPr>
            <w:proofErr w:type="spellStart"/>
            <w:r w:rsidRPr="009027A5">
              <w:rPr>
                <w:lang w:val="en-US"/>
              </w:rPr>
              <w:t>Teorik</w:t>
            </w:r>
            <w:proofErr w:type="spellEnd"/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48CD3D5" w14:textId="77777777" w:rsidR="009027A5" w:rsidRPr="009027A5" w:rsidRDefault="009027A5" w:rsidP="009027A5">
            <w:pPr>
              <w:rPr>
                <w:lang w:val="en-US"/>
              </w:rPr>
            </w:pPr>
            <w:proofErr w:type="spellStart"/>
            <w:r w:rsidRPr="009027A5">
              <w:rPr>
                <w:lang w:val="en-US"/>
              </w:rPr>
              <w:t>Uygulama</w:t>
            </w:r>
            <w:proofErr w:type="spellEnd"/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9A7895E" w14:textId="77777777" w:rsidR="009027A5" w:rsidRPr="009027A5" w:rsidRDefault="009027A5" w:rsidP="009027A5">
            <w:pPr>
              <w:rPr>
                <w:b/>
                <w:bCs/>
                <w:lang w:val="en-US"/>
              </w:rPr>
            </w:pPr>
            <w:proofErr w:type="spellStart"/>
            <w:r w:rsidRPr="009027A5">
              <w:rPr>
                <w:b/>
                <w:bCs/>
                <w:lang w:val="en-US"/>
              </w:rPr>
              <w:t>Sayısı</w:t>
            </w:r>
            <w:proofErr w:type="spellEnd"/>
          </w:p>
        </w:tc>
      </w:tr>
      <w:tr w:rsidR="009027A5" w:rsidRPr="009027A5" w14:paraId="47B3A02E" w14:textId="77777777" w:rsidTr="009027A5">
        <w:trPr>
          <w:trHeight w:val="297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BF4C44F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81BF7B9" w14:textId="77777777" w:rsidR="009027A5" w:rsidRPr="009027A5" w:rsidRDefault="009027A5" w:rsidP="009027A5">
            <w:pPr>
              <w:rPr>
                <w:lang w:val="en-US"/>
              </w:rPr>
            </w:pPr>
            <w:proofErr w:type="spellStart"/>
            <w:r w:rsidRPr="009027A5">
              <w:rPr>
                <w:lang w:val="en-US"/>
              </w:rPr>
              <w:t>Güz</w:t>
            </w:r>
            <w:proofErr w:type="spellEnd"/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3FB32C5" w14:textId="77777777" w:rsidR="009027A5" w:rsidRPr="009027A5" w:rsidRDefault="009027A5" w:rsidP="009027A5">
            <w:pPr>
              <w:rPr>
                <w:b/>
                <w:bCs/>
                <w:lang w:val="en-US"/>
              </w:rPr>
            </w:pPr>
            <w:r w:rsidRPr="009027A5">
              <w:rPr>
                <w:b/>
                <w:bCs/>
                <w:lang w:val="en-US"/>
              </w:rPr>
              <w:t xml:space="preserve">HUK214 Kamu Hak </w:t>
            </w:r>
            <w:proofErr w:type="spellStart"/>
            <w:r w:rsidRPr="009027A5">
              <w:rPr>
                <w:b/>
                <w:bCs/>
                <w:lang w:val="en-US"/>
              </w:rPr>
              <w:t>ve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Özgürlükleri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1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6D7A31B" w14:textId="6DC0B3D4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9992017" w14:textId="14BFAE1A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2711808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6</w:t>
            </w:r>
          </w:p>
        </w:tc>
      </w:tr>
      <w:tr w:rsidR="009027A5" w:rsidRPr="009027A5" w14:paraId="68A9BBD2" w14:textId="77777777" w:rsidTr="009027A5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114E42C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9824633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4685" w:type="dxa"/>
            <w:noWrap/>
            <w:vAlign w:val="bottom"/>
            <w:hideMark/>
          </w:tcPr>
          <w:p w14:paraId="05CBE0AE" w14:textId="77777777" w:rsidR="009027A5" w:rsidRPr="009027A5" w:rsidRDefault="009027A5" w:rsidP="009027A5">
            <w:pPr>
              <w:rPr>
                <w:b/>
                <w:bCs/>
                <w:lang w:val="en-US"/>
              </w:rPr>
            </w:pPr>
            <w:r w:rsidRPr="009027A5">
              <w:rPr>
                <w:b/>
                <w:bCs/>
                <w:lang w:val="en-US"/>
              </w:rPr>
              <w:t xml:space="preserve">HUK227 </w:t>
            </w:r>
            <w:proofErr w:type="spellStart"/>
            <w:r w:rsidRPr="009027A5">
              <w:rPr>
                <w:b/>
                <w:bCs/>
                <w:lang w:val="en-US"/>
              </w:rPr>
              <w:t>Devletler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Umumi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Hukuku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I (Genel </w:t>
            </w:r>
            <w:proofErr w:type="spellStart"/>
            <w:r w:rsidRPr="009027A5">
              <w:rPr>
                <w:b/>
                <w:bCs/>
                <w:lang w:val="en-US"/>
              </w:rPr>
              <w:t>Esaslar</w:t>
            </w:r>
            <w:proofErr w:type="spellEnd"/>
            <w:r w:rsidRPr="009027A5">
              <w:rPr>
                <w:b/>
                <w:bCs/>
                <w:lang w:val="en-US"/>
              </w:rPr>
              <w:t>) 1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97737FE" w14:textId="57B0AE4D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DAC01BC" w14:textId="0EF41902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ACB69E0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26</w:t>
            </w:r>
          </w:p>
        </w:tc>
      </w:tr>
      <w:tr w:rsidR="009027A5" w:rsidRPr="009027A5" w14:paraId="4E91DC51" w14:textId="77777777" w:rsidTr="009027A5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2975475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28FFF4C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941C493" w14:textId="77777777" w:rsidR="009027A5" w:rsidRPr="009027A5" w:rsidRDefault="009027A5" w:rsidP="009027A5">
            <w:pPr>
              <w:rPr>
                <w:b/>
                <w:bCs/>
                <w:lang w:val="en-US"/>
              </w:rPr>
            </w:pPr>
            <w:r w:rsidRPr="009027A5">
              <w:rPr>
                <w:b/>
                <w:bCs/>
                <w:lang w:val="en-US"/>
              </w:rPr>
              <w:t xml:space="preserve">HUK429 </w:t>
            </w:r>
            <w:proofErr w:type="spellStart"/>
            <w:r w:rsidRPr="009027A5">
              <w:rPr>
                <w:b/>
                <w:bCs/>
                <w:lang w:val="en-US"/>
              </w:rPr>
              <w:t>Avukatlık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Hukuku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1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B1F1D8F" w14:textId="45701AAC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2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3BDCED7" w14:textId="78BC141E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2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3B4EA6C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11</w:t>
            </w:r>
          </w:p>
        </w:tc>
      </w:tr>
      <w:tr w:rsidR="009027A5" w:rsidRPr="009027A5" w14:paraId="69E6DCD6" w14:textId="77777777" w:rsidTr="009027A5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CBDFA46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2021-2022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F372A05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253CC71" w14:textId="77777777" w:rsidR="009027A5" w:rsidRPr="009027A5" w:rsidRDefault="009027A5" w:rsidP="009027A5">
            <w:pPr>
              <w:rPr>
                <w:b/>
                <w:bCs/>
                <w:lang w:val="en-US"/>
              </w:rPr>
            </w:pPr>
            <w:r w:rsidRPr="009027A5">
              <w:rPr>
                <w:b/>
                <w:bCs/>
                <w:lang w:val="en-US"/>
              </w:rPr>
              <w:t xml:space="preserve">ADL221 </w:t>
            </w:r>
            <w:proofErr w:type="spellStart"/>
            <w:r w:rsidRPr="009027A5">
              <w:rPr>
                <w:b/>
                <w:bCs/>
                <w:lang w:val="en-US"/>
              </w:rPr>
              <w:t>Avukatlık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ve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Noterlik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Hukuku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3D707F6" w14:textId="625CC8B8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B59140D" w14:textId="1C8D2492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3630C97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1</w:t>
            </w:r>
          </w:p>
        </w:tc>
      </w:tr>
      <w:tr w:rsidR="009027A5" w:rsidRPr="009027A5" w14:paraId="2C261BB4" w14:textId="77777777" w:rsidTr="009027A5">
        <w:trPr>
          <w:trHeight w:val="297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58B2F1BB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3F073AA" w14:textId="77777777" w:rsidR="009027A5" w:rsidRPr="009027A5" w:rsidRDefault="009027A5" w:rsidP="009027A5">
            <w:pPr>
              <w:rPr>
                <w:lang w:val="en-US"/>
              </w:rPr>
            </w:pPr>
            <w:proofErr w:type="spellStart"/>
            <w:r w:rsidRPr="009027A5">
              <w:rPr>
                <w:lang w:val="en-US"/>
              </w:rPr>
              <w:t>İlkbahar</w:t>
            </w:r>
            <w:proofErr w:type="spellEnd"/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A922DB5" w14:textId="77777777" w:rsidR="009027A5" w:rsidRPr="009027A5" w:rsidRDefault="009027A5" w:rsidP="009027A5">
            <w:pPr>
              <w:rPr>
                <w:b/>
                <w:bCs/>
                <w:lang w:val="en-US"/>
              </w:rPr>
            </w:pPr>
            <w:r w:rsidRPr="009027A5">
              <w:rPr>
                <w:b/>
                <w:bCs/>
                <w:lang w:val="en-US"/>
              </w:rPr>
              <w:t xml:space="preserve">HUK208 </w:t>
            </w:r>
            <w:proofErr w:type="spellStart"/>
            <w:r w:rsidRPr="009027A5">
              <w:rPr>
                <w:b/>
                <w:bCs/>
                <w:lang w:val="en-US"/>
              </w:rPr>
              <w:t>Devletler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Umumi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Hukuku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II (Genel </w:t>
            </w:r>
            <w:proofErr w:type="spellStart"/>
            <w:r w:rsidRPr="009027A5">
              <w:rPr>
                <w:b/>
                <w:bCs/>
                <w:lang w:val="en-US"/>
              </w:rPr>
              <w:t>Esaslar</w:t>
            </w:r>
            <w:proofErr w:type="spellEnd"/>
            <w:r w:rsidRPr="009027A5">
              <w:rPr>
                <w:b/>
                <w:bCs/>
                <w:lang w:val="en-US"/>
              </w:rPr>
              <w:t>) 1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4F03046" w14:textId="1886C615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D78DE1F" w14:textId="0569D4AC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0EE2C4B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24</w:t>
            </w:r>
          </w:p>
        </w:tc>
      </w:tr>
      <w:tr w:rsidR="009027A5" w:rsidRPr="009027A5" w14:paraId="0201163E" w14:textId="77777777" w:rsidTr="009027A5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4D0195CB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0DC5893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03ED259" w14:textId="77777777" w:rsidR="009027A5" w:rsidRPr="009027A5" w:rsidRDefault="009027A5" w:rsidP="009027A5">
            <w:pPr>
              <w:rPr>
                <w:b/>
                <w:bCs/>
                <w:lang w:val="en-US"/>
              </w:rPr>
            </w:pPr>
            <w:r w:rsidRPr="009027A5">
              <w:rPr>
                <w:b/>
                <w:bCs/>
                <w:lang w:val="en-US"/>
              </w:rPr>
              <w:t xml:space="preserve">ADL108 </w:t>
            </w:r>
            <w:proofErr w:type="spellStart"/>
            <w:r w:rsidRPr="009027A5">
              <w:rPr>
                <w:b/>
                <w:bCs/>
                <w:lang w:val="en-US"/>
              </w:rPr>
              <w:t>Ceza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Hukuku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1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5187D17" w14:textId="48107113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783D69D" w14:textId="39CEAE49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7CD173C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9</w:t>
            </w:r>
          </w:p>
        </w:tc>
      </w:tr>
      <w:tr w:rsidR="009027A5" w:rsidRPr="009027A5" w14:paraId="2BC40DC7" w14:textId="77777777" w:rsidTr="009027A5">
        <w:trPr>
          <w:trHeight w:val="285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14:paraId="7EBEF9E6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F85E14B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Yaz</w:t>
            </w:r>
          </w:p>
        </w:tc>
        <w:tc>
          <w:tcPr>
            <w:tcW w:w="4685" w:type="dxa"/>
            <w:noWrap/>
            <w:vAlign w:val="bottom"/>
            <w:hideMark/>
          </w:tcPr>
          <w:p w14:paraId="4E20EB03" w14:textId="77777777" w:rsidR="009027A5" w:rsidRPr="009027A5" w:rsidRDefault="009027A5" w:rsidP="009027A5">
            <w:pPr>
              <w:rPr>
                <w:b/>
                <w:bCs/>
                <w:lang w:val="en-US"/>
              </w:rPr>
            </w:pPr>
            <w:r w:rsidRPr="009027A5">
              <w:rPr>
                <w:b/>
                <w:bCs/>
                <w:lang w:val="en-US"/>
              </w:rPr>
              <w:t xml:space="preserve">HUK208 </w:t>
            </w:r>
            <w:proofErr w:type="spellStart"/>
            <w:r w:rsidRPr="009027A5">
              <w:rPr>
                <w:b/>
                <w:bCs/>
                <w:lang w:val="en-US"/>
              </w:rPr>
              <w:t>Devletler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Umumi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Hukuku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II (Genel </w:t>
            </w:r>
            <w:proofErr w:type="spellStart"/>
            <w:r w:rsidRPr="009027A5">
              <w:rPr>
                <w:b/>
                <w:bCs/>
                <w:lang w:val="en-US"/>
              </w:rPr>
              <w:t>Esaslar</w:t>
            </w:r>
            <w:proofErr w:type="spellEnd"/>
            <w:r w:rsidRPr="009027A5">
              <w:rPr>
                <w:b/>
                <w:bCs/>
                <w:lang w:val="en-US"/>
              </w:rPr>
              <w:t>) 1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FE4BA2A" w14:textId="4900EBD4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4C6C28F" w14:textId="4363FE8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822D7F8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1</w:t>
            </w:r>
          </w:p>
        </w:tc>
      </w:tr>
      <w:tr w:rsidR="009027A5" w:rsidRPr="009027A5" w14:paraId="100CC8A0" w14:textId="77777777" w:rsidTr="009027A5">
        <w:trPr>
          <w:trHeight w:val="297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B51461D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7FB9091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8E5CFD6" w14:textId="77777777" w:rsidR="009027A5" w:rsidRPr="009027A5" w:rsidRDefault="009027A5" w:rsidP="009027A5">
            <w:pPr>
              <w:rPr>
                <w:b/>
                <w:bCs/>
                <w:lang w:val="en-US"/>
              </w:rPr>
            </w:pPr>
            <w:r w:rsidRPr="009027A5">
              <w:rPr>
                <w:b/>
                <w:bCs/>
                <w:lang w:val="en-US"/>
              </w:rPr>
              <w:t xml:space="preserve">HUK227 </w:t>
            </w:r>
            <w:proofErr w:type="spellStart"/>
            <w:r w:rsidRPr="009027A5">
              <w:rPr>
                <w:b/>
                <w:bCs/>
                <w:lang w:val="en-US"/>
              </w:rPr>
              <w:t>Devletler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Umumi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Hukuku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I (Genel </w:t>
            </w:r>
            <w:proofErr w:type="spellStart"/>
            <w:r w:rsidRPr="009027A5">
              <w:rPr>
                <w:b/>
                <w:bCs/>
                <w:lang w:val="en-US"/>
              </w:rPr>
              <w:t>Esaslar</w:t>
            </w:r>
            <w:proofErr w:type="spellEnd"/>
            <w:r w:rsidRPr="009027A5">
              <w:rPr>
                <w:b/>
                <w:bCs/>
                <w:lang w:val="en-US"/>
              </w:rPr>
              <w:t>) 1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3631152" w14:textId="6E286B10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3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A9C42B1" w14:textId="1FA045D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3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B75A37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3</w:t>
            </w:r>
          </w:p>
        </w:tc>
      </w:tr>
      <w:tr w:rsidR="009027A5" w:rsidRPr="009027A5" w14:paraId="7749BADC" w14:textId="77777777" w:rsidTr="009027A5">
        <w:trPr>
          <w:trHeight w:val="297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5795107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A266E82" w14:textId="77777777" w:rsidR="009027A5" w:rsidRPr="009027A5" w:rsidRDefault="009027A5" w:rsidP="009027A5">
            <w:pPr>
              <w:rPr>
                <w:lang w:val="en-US"/>
              </w:rPr>
            </w:pPr>
            <w:proofErr w:type="spellStart"/>
            <w:r w:rsidRPr="009027A5">
              <w:rPr>
                <w:lang w:val="en-US"/>
              </w:rPr>
              <w:t>Güz</w:t>
            </w:r>
            <w:proofErr w:type="spellEnd"/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F6A3976" w14:textId="77777777" w:rsidR="009027A5" w:rsidRPr="009027A5" w:rsidRDefault="009027A5" w:rsidP="009027A5">
            <w:pPr>
              <w:rPr>
                <w:b/>
                <w:bCs/>
                <w:lang w:val="en-US"/>
              </w:rPr>
            </w:pPr>
            <w:r w:rsidRPr="009027A5">
              <w:rPr>
                <w:b/>
                <w:bCs/>
                <w:lang w:val="en-US"/>
              </w:rPr>
              <w:t xml:space="preserve">ADL221 </w:t>
            </w:r>
            <w:proofErr w:type="spellStart"/>
            <w:r w:rsidRPr="009027A5">
              <w:rPr>
                <w:b/>
                <w:bCs/>
                <w:lang w:val="en-US"/>
              </w:rPr>
              <w:t>Avukatlık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ve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Noterlik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Hukuku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1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92B1B3D" w14:textId="62A41ADA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5C0D5EB" w14:textId="4CA6FD8D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2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1DB5B49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2</w:t>
            </w:r>
          </w:p>
        </w:tc>
      </w:tr>
      <w:tr w:rsidR="009027A5" w:rsidRPr="009027A5" w14:paraId="498CBD28" w14:textId="77777777" w:rsidTr="009027A5">
        <w:trPr>
          <w:trHeight w:val="297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29284BA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9FAC8AF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468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4F1B7BF" w14:textId="77777777" w:rsidR="009027A5" w:rsidRPr="009027A5" w:rsidRDefault="009027A5" w:rsidP="009027A5">
            <w:pPr>
              <w:rPr>
                <w:b/>
                <w:bCs/>
                <w:lang w:val="en-US"/>
              </w:rPr>
            </w:pPr>
            <w:r w:rsidRPr="009027A5">
              <w:rPr>
                <w:b/>
                <w:bCs/>
                <w:lang w:val="en-US"/>
              </w:rPr>
              <w:t xml:space="preserve">HUK227 </w:t>
            </w:r>
            <w:proofErr w:type="spellStart"/>
            <w:r w:rsidRPr="009027A5">
              <w:rPr>
                <w:b/>
                <w:bCs/>
                <w:lang w:val="en-US"/>
              </w:rPr>
              <w:t>Devletler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Umumi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Hukuku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I (Genel </w:t>
            </w:r>
            <w:proofErr w:type="spellStart"/>
            <w:r w:rsidRPr="009027A5">
              <w:rPr>
                <w:b/>
                <w:bCs/>
                <w:lang w:val="en-US"/>
              </w:rPr>
              <w:t>Esaslar</w:t>
            </w:r>
            <w:proofErr w:type="spellEnd"/>
            <w:r w:rsidRPr="009027A5">
              <w:rPr>
                <w:b/>
                <w:bCs/>
                <w:lang w:val="en-US"/>
              </w:rPr>
              <w:t>) 1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822C985" w14:textId="3D59FAB1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999B076" w14:textId="3FF3246E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3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8135ABC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65</w:t>
            </w:r>
          </w:p>
        </w:tc>
      </w:tr>
      <w:tr w:rsidR="009027A5" w:rsidRPr="009027A5" w14:paraId="7D752AE7" w14:textId="77777777" w:rsidTr="009027A5">
        <w:trPr>
          <w:trHeight w:val="297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7417FB9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6CDAE07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4685" w:type="dxa"/>
            <w:noWrap/>
            <w:vAlign w:val="bottom"/>
            <w:hideMark/>
          </w:tcPr>
          <w:p w14:paraId="7B9A29DE" w14:textId="77777777" w:rsidR="009027A5" w:rsidRPr="009027A5" w:rsidRDefault="009027A5" w:rsidP="009027A5">
            <w:pPr>
              <w:rPr>
                <w:b/>
                <w:bCs/>
                <w:lang w:val="en-US"/>
              </w:rPr>
            </w:pPr>
            <w:r w:rsidRPr="009027A5">
              <w:rPr>
                <w:b/>
                <w:bCs/>
                <w:lang w:val="en-US"/>
              </w:rPr>
              <w:t xml:space="preserve">HUK429 </w:t>
            </w:r>
            <w:proofErr w:type="spellStart"/>
            <w:r w:rsidRPr="009027A5">
              <w:rPr>
                <w:b/>
                <w:bCs/>
                <w:lang w:val="en-US"/>
              </w:rPr>
              <w:t>Avukatlık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Hukuku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1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44515FE" w14:textId="6DC9586A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2</w:t>
            </w:r>
          </w:p>
        </w:tc>
        <w:tc>
          <w:tcPr>
            <w:tcW w:w="983" w:type="dxa"/>
            <w:noWrap/>
            <w:vAlign w:val="bottom"/>
            <w:hideMark/>
          </w:tcPr>
          <w:p w14:paraId="4969A44A" w14:textId="6051CD25" w:rsidR="009027A5" w:rsidRPr="009027A5" w:rsidRDefault="00862AAD" w:rsidP="009027A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4D07DC0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22</w:t>
            </w:r>
          </w:p>
        </w:tc>
      </w:tr>
      <w:tr w:rsidR="009027A5" w:rsidRPr="009027A5" w14:paraId="4A3C9C60" w14:textId="77777777" w:rsidTr="009027A5">
        <w:trPr>
          <w:trHeight w:val="297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2FBDF60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3B5184D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572252E" w14:textId="77777777" w:rsidR="009027A5" w:rsidRPr="009027A5" w:rsidRDefault="009027A5" w:rsidP="009027A5">
            <w:pPr>
              <w:rPr>
                <w:b/>
                <w:bCs/>
                <w:lang w:val="en-US"/>
              </w:rPr>
            </w:pPr>
            <w:r w:rsidRPr="009027A5">
              <w:rPr>
                <w:b/>
                <w:bCs/>
                <w:lang w:val="en-US"/>
              </w:rPr>
              <w:t xml:space="preserve">HUK432 </w:t>
            </w:r>
            <w:proofErr w:type="spellStart"/>
            <w:r w:rsidRPr="009027A5">
              <w:rPr>
                <w:b/>
                <w:bCs/>
                <w:lang w:val="en-US"/>
              </w:rPr>
              <w:t>Yargı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Etiği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1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7091C11" w14:textId="3D380159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2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386A785" w14:textId="2898854E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2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FD57028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10</w:t>
            </w:r>
          </w:p>
        </w:tc>
      </w:tr>
      <w:tr w:rsidR="009027A5" w:rsidRPr="009027A5" w14:paraId="522258DF" w14:textId="77777777" w:rsidTr="009027A5">
        <w:trPr>
          <w:trHeight w:val="297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247F3A8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2022-2023</w:t>
            </w:r>
          </w:p>
        </w:tc>
        <w:tc>
          <w:tcPr>
            <w:tcW w:w="910" w:type="dxa"/>
            <w:noWrap/>
            <w:vAlign w:val="bottom"/>
            <w:hideMark/>
          </w:tcPr>
          <w:p w14:paraId="6D5B3345" w14:textId="77777777" w:rsidR="009027A5" w:rsidRPr="009027A5" w:rsidRDefault="009027A5" w:rsidP="009027A5">
            <w:pPr>
              <w:rPr>
                <w:lang w:val="en-US"/>
              </w:rPr>
            </w:pPr>
            <w:proofErr w:type="spellStart"/>
            <w:r w:rsidRPr="009027A5">
              <w:rPr>
                <w:lang w:val="en-US"/>
              </w:rPr>
              <w:t>İlkbahar</w:t>
            </w:r>
            <w:proofErr w:type="spellEnd"/>
          </w:p>
        </w:tc>
        <w:tc>
          <w:tcPr>
            <w:tcW w:w="4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ECAC398" w14:textId="77777777" w:rsidR="009027A5" w:rsidRPr="009027A5" w:rsidRDefault="009027A5" w:rsidP="009027A5">
            <w:pPr>
              <w:rPr>
                <w:b/>
                <w:bCs/>
                <w:lang w:val="en-US"/>
              </w:rPr>
            </w:pPr>
            <w:r w:rsidRPr="009027A5">
              <w:rPr>
                <w:b/>
                <w:bCs/>
                <w:lang w:val="en-US"/>
              </w:rPr>
              <w:t xml:space="preserve">HUK314 </w:t>
            </w:r>
            <w:proofErr w:type="spellStart"/>
            <w:r w:rsidRPr="009027A5">
              <w:rPr>
                <w:b/>
                <w:bCs/>
                <w:lang w:val="en-US"/>
              </w:rPr>
              <w:t>Uluslararası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Örgütler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Hukuku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1</w:t>
            </w:r>
          </w:p>
        </w:tc>
        <w:tc>
          <w:tcPr>
            <w:tcW w:w="910" w:type="dxa"/>
            <w:noWrap/>
            <w:vAlign w:val="bottom"/>
            <w:hideMark/>
          </w:tcPr>
          <w:p w14:paraId="23BE7CDB" w14:textId="7E3ED03B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2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DC8A0D8" w14:textId="4AC771E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4CF5CA7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25</w:t>
            </w:r>
          </w:p>
        </w:tc>
      </w:tr>
      <w:tr w:rsidR="009027A5" w:rsidRPr="009027A5" w14:paraId="20770662" w14:textId="77777777" w:rsidTr="009027A5">
        <w:trPr>
          <w:trHeight w:val="297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AB83390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79ED8E7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4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3F3FB9A" w14:textId="77777777" w:rsidR="009027A5" w:rsidRPr="009027A5" w:rsidRDefault="009027A5" w:rsidP="009027A5">
            <w:pPr>
              <w:rPr>
                <w:b/>
                <w:bCs/>
                <w:lang w:val="en-US"/>
              </w:rPr>
            </w:pPr>
            <w:r w:rsidRPr="009027A5">
              <w:rPr>
                <w:b/>
                <w:bCs/>
                <w:lang w:val="en-US"/>
              </w:rPr>
              <w:t xml:space="preserve">ADL108 </w:t>
            </w:r>
            <w:proofErr w:type="spellStart"/>
            <w:r w:rsidRPr="009027A5">
              <w:rPr>
                <w:b/>
                <w:bCs/>
                <w:lang w:val="en-US"/>
              </w:rPr>
              <w:t>Ceza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Hukuku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1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207E2B7" w14:textId="6069782B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2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39160EB" w14:textId="4933EDE0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2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B3FFA6D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15</w:t>
            </w:r>
          </w:p>
        </w:tc>
      </w:tr>
      <w:tr w:rsidR="009027A5" w:rsidRPr="009027A5" w14:paraId="3F2F7085" w14:textId="77777777" w:rsidTr="009027A5">
        <w:trPr>
          <w:trHeight w:val="297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13CAED4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910" w:type="dxa"/>
            <w:noWrap/>
            <w:vAlign w:val="bottom"/>
            <w:hideMark/>
          </w:tcPr>
          <w:p w14:paraId="600BAA98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Yaz</w:t>
            </w:r>
          </w:p>
        </w:tc>
        <w:tc>
          <w:tcPr>
            <w:tcW w:w="46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A9C702C" w14:textId="77777777" w:rsidR="009027A5" w:rsidRPr="009027A5" w:rsidRDefault="009027A5" w:rsidP="009027A5">
            <w:pPr>
              <w:rPr>
                <w:b/>
                <w:bCs/>
                <w:lang w:val="en-US"/>
              </w:rPr>
            </w:pPr>
            <w:r w:rsidRPr="009027A5">
              <w:rPr>
                <w:b/>
                <w:bCs/>
                <w:lang w:val="en-US"/>
              </w:rPr>
              <w:t xml:space="preserve">HUK208 </w:t>
            </w:r>
            <w:proofErr w:type="spellStart"/>
            <w:r w:rsidRPr="009027A5">
              <w:rPr>
                <w:b/>
                <w:bCs/>
                <w:lang w:val="en-US"/>
              </w:rPr>
              <w:t>Devletler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Umumi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Hukuku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II (Genel </w:t>
            </w:r>
            <w:proofErr w:type="spellStart"/>
            <w:r w:rsidRPr="009027A5">
              <w:rPr>
                <w:b/>
                <w:bCs/>
                <w:lang w:val="en-US"/>
              </w:rPr>
              <w:t>Esaslar</w:t>
            </w:r>
            <w:proofErr w:type="spellEnd"/>
            <w:r w:rsidRPr="009027A5">
              <w:rPr>
                <w:b/>
                <w:bCs/>
                <w:lang w:val="en-US"/>
              </w:rPr>
              <w:t>) 1</w:t>
            </w:r>
          </w:p>
        </w:tc>
        <w:tc>
          <w:tcPr>
            <w:tcW w:w="910" w:type="dxa"/>
            <w:noWrap/>
            <w:vAlign w:val="bottom"/>
            <w:hideMark/>
          </w:tcPr>
          <w:p w14:paraId="1E88117E" w14:textId="68398590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3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513C984" w14:textId="174A6C54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326B661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57</w:t>
            </w:r>
          </w:p>
        </w:tc>
      </w:tr>
      <w:tr w:rsidR="009027A5" w:rsidRPr="009027A5" w14:paraId="2322A80B" w14:textId="77777777" w:rsidTr="009027A5">
        <w:trPr>
          <w:trHeight w:val="297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9FC6A85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910" w:type="dxa"/>
            <w:noWrap/>
            <w:vAlign w:val="bottom"/>
            <w:hideMark/>
          </w:tcPr>
          <w:p w14:paraId="038F3FBF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4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98D242E" w14:textId="77777777" w:rsidR="009027A5" w:rsidRPr="009027A5" w:rsidRDefault="009027A5" w:rsidP="009027A5">
            <w:pPr>
              <w:rPr>
                <w:b/>
                <w:bCs/>
                <w:lang w:val="en-US"/>
              </w:rPr>
            </w:pPr>
            <w:r w:rsidRPr="009027A5">
              <w:rPr>
                <w:b/>
                <w:bCs/>
                <w:lang w:val="en-US"/>
              </w:rPr>
              <w:t xml:space="preserve">HUK227 </w:t>
            </w:r>
            <w:proofErr w:type="spellStart"/>
            <w:r w:rsidRPr="009027A5">
              <w:rPr>
                <w:b/>
                <w:bCs/>
                <w:lang w:val="en-US"/>
              </w:rPr>
              <w:t>Devletler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Umumi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Hukuku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I (Genel </w:t>
            </w:r>
            <w:proofErr w:type="spellStart"/>
            <w:r w:rsidRPr="009027A5">
              <w:rPr>
                <w:b/>
                <w:bCs/>
                <w:lang w:val="en-US"/>
              </w:rPr>
              <w:t>Esaslar</w:t>
            </w:r>
            <w:proofErr w:type="spellEnd"/>
            <w:r w:rsidRPr="009027A5">
              <w:rPr>
                <w:b/>
                <w:bCs/>
                <w:lang w:val="en-US"/>
              </w:rPr>
              <w:t>) 1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6B1CF7B" w14:textId="1D2A9C3F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3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E716233" w14:textId="06B8EC8A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3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D10111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2</w:t>
            </w:r>
          </w:p>
        </w:tc>
      </w:tr>
      <w:tr w:rsidR="009027A5" w:rsidRPr="009027A5" w14:paraId="7C33A64E" w14:textId="77777777" w:rsidTr="009027A5">
        <w:trPr>
          <w:trHeight w:val="297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39570B0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910" w:type="dxa"/>
            <w:noWrap/>
            <w:vAlign w:val="bottom"/>
            <w:hideMark/>
          </w:tcPr>
          <w:p w14:paraId="1710B661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46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73161AE" w14:textId="77777777" w:rsidR="009027A5" w:rsidRPr="009027A5" w:rsidRDefault="009027A5" w:rsidP="009027A5">
            <w:pPr>
              <w:rPr>
                <w:b/>
                <w:bCs/>
                <w:lang w:val="en-US"/>
              </w:rPr>
            </w:pPr>
            <w:r w:rsidRPr="009027A5">
              <w:rPr>
                <w:b/>
                <w:bCs/>
                <w:lang w:val="en-US"/>
              </w:rPr>
              <w:t xml:space="preserve">ADL108 </w:t>
            </w:r>
            <w:proofErr w:type="spellStart"/>
            <w:r w:rsidRPr="009027A5">
              <w:rPr>
                <w:b/>
                <w:bCs/>
                <w:lang w:val="en-US"/>
              </w:rPr>
              <w:t>Ceza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Hukuku 1</w:t>
            </w:r>
          </w:p>
        </w:tc>
        <w:tc>
          <w:tcPr>
            <w:tcW w:w="910" w:type="dxa"/>
            <w:noWrap/>
            <w:vAlign w:val="bottom"/>
            <w:hideMark/>
          </w:tcPr>
          <w:p w14:paraId="3C7D4420" w14:textId="7F5720D4" w:rsidR="009027A5" w:rsidRPr="009027A5" w:rsidRDefault="00862AAD" w:rsidP="009027A5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CAB5977" w14:textId="4C9355C8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493FBE7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1</w:t>
            </w:r>
          </w:p>
        </w:tc>
      </w:tr>
      <w:tr w:rsidR="009027A5" w:rsidRPr="009027A5" w14:paraId="2B44ABC8" w14:textId="77777777" w:rsidTr="009027A5">
        <w:trPr>
          <w:trHeight w:val="297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47FF2EC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B9739DA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4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3932C2D" w14:textId="77777777" w:rsidR="009027A5" w:rsidRPr="009027A5" w:rsidRDefault="009027A5" w:rsidP="009027A5">
            <w:pPr>
              <w:rPr>
                <w:b/>
                <w:bCs/>
                <w:lang w:val="en-US"/>
              </w:rPr>
            </w:pPr>
            <w:r w:rsidRPr="009027A5">
              <w:rPr>
                <w:b/>
                <w:bCs/>
                <w:lang w:val="en-US"/>
              </w:rPr>
              <w:t xml:space="preserve">HUK429 </w:t>
            </w:r>
            <w:proofErr w:type="spellStart"/>
            <w:r w:rsidRPr="009027A5">
              <w:rPr>
                <w:b/>
                <w:bCs/>
                <w:lang w:val="en-US"/>
              </w:rPr>
              <w:t>Avukatlık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Hukuku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1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01274DF" w14:textId="4B4EC1BB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2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F1A3D2B" w14:textId="276B083D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2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CA97044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2</w:t>
            </w:r>
          </w:p>
        </w:tc>
      </w:tr>
      <w:tr w:rsidR="009027A5" w:rsidRPr="009027A5" w14:paraId="61944DF5" w14:textId="77777777" w:rsidTr="009027A5">
        <w:trPr>
          <w:trHeight w:val="297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47EF1A6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509268E" w14:textId="77777777" w:rsidR="009027A5" w:rsidRPr="009027A5" w:rsidRDefault="009027A5" w:rsidP="009027A5">
            <w:pPr>
              <w:rPr>
                <w:lang w:val="en-US"/>
              </w:rPr>
            </w:pPr>
            <w:proofErr w:type="spellStart"/>
            <w:r w:rsidRPr="009027A5">
              <w:rPr>
                <w:lang w:val="en-US"/>
              </w:rPr>
              <w:t>Güz</w:t>
            </w:r>
            <w:proofErr w:type="spellEnd"/>
          </w:p>
        </w:tc>
        <w:tc>
          <w:tcPr>
            <w:tcW w:w="4685" w:type="dxa"/>
            <w:noWrap/>
            <w:vAlign w:val="bottom"/>
            <w:hideMark/>
          </w:tcPr>
          <w:p w14:paraId="1B18C05F" w14:textId="77777777" w:rsidR="009027A5" w:rsidRPr="009027A5" w:rsidRDefault="009027A5" w:rsidP="009027A5">
            <w:pPr>
              <w:rPr>
                <w:b/>
                <w:bCs/>
                <w:lang w:val="en-US"/>
              </w:rPr>
            </w:pPr>
            <w:r w:rsidRPr="009027A5">
              <w:rPr>
                <w:b/>
                <w:bCs/>
                <w:lang w:val="en-US"/>
              </w:rPr>
              <w:t xml:space="preserve">ADL221 </w:t>
            </w:r>
            <w:proofErr w:type="spellStart"/>
            <w:r w:rsidRPr="009027A5">
              <w:rPr>
                <w:b/>
                <w:bCs/>
                <w:lang w:val="en-US"/>
              </w:rPr>
              <w:t>Avukatlık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ve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Noterlik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Hukuku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1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F98CB7D" w14:textId="5027D5D0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2</w:t>
            </w:r>
          </w:p>
        </w:tc>
        <w:tc>
          <w:tcPr>
            <w:tcW w:w="983" w:type="dxa"/>
            <w:noWrap/>
            <w:vAlign w:val="bottom"/>
            <w:hideMark/>
          </w:tcPr>
          <w:p w14:paraId="43C33F1F" w14:textId="23427B9C" w:rsidR="009027A5" w:rsidRPr="009027A5" w:rsidRDefault="00862AAD" w:rsidP="009027A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4595165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6</w:t>
            </w:r>
          </w:p>
        </w:tc>
      </w:tr>
      <w:tr w:rsidR="009027A5" w:rsidRPr="009027A5" w14:paraId="4D2539DC" w14:textId="77777777" w:rsidTr="009027A5">
        <w:trPr>
          <w:trHeight w:val="297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17F87AC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48498E4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DEA40A3" w14:textId="77777777" w:rsidR="009027A5" w:rsidRPr="009027A5" w:rsidRDefault="009027A5" w:rsidP="009027A5">
            <w:pPr>
              <w:rPr>
                <w:b/>
                <w:bCs/>
                <w:lang w:val="en-US"/>
              </w:rPr>
            </w:pPr>
            <w:r w:rsidRPr="009027A5">
              <w:rPr>
                <w:b/>
                <w:bCs/>
                <w:lang w:val="en-US"/>
              </w:rPr>
              <w:t xml:space="preserve">HUK227 </w:t>
            </w:r>
            <w:proofErr w:type="spellStart"/>
            <w:r w:rsidRPr="009027A5">
              <w:rPr>
                <w:b/>
                <w:bCs/>
                <w:lang w:val="en-US"/>
              </w:rPr>
              <w:t>Devletler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Umumi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Hukuku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I (Genel </w:t>
            </w:r>
            <w:proofErr w:type="spellStart"/>
            <w:r w:rsidRPr="009027A5">
              <w:rPr>
                <w:b/>
                <w:bCs/>
                <w:lang w:val="en-US"/>
              </w:rPr>
              <w:t>Esaslar</w:t>
            </w:r>
            <w:proofErr w:type="spellEnd"/>
            <w:r w:rsidRPr="009027A5">
              <w:rPr>
                <w:b/>
                <w:bCs/>
                <w:lang w:val="en-US"/>
              </w:rPr>
              <w:t>) 1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BE96F1" w14:textId="488CCA7E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3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0B15A57" w14:textId="5C410DCD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3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EE39DB1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64</w:t>
            </w:r>
          </w:p>
        </w:tc>
      </w:tr>
      <w:tr w:rsidR="009027A5" w:rsidRPr="009027A5" w14:paraId="0BD0AEE2" w14:textId="77777777" w:rsidTr="009027A5">
        <w:trPr>
          <w:trHeight w:val="297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8298D5B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D20AD21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4685" w:type="dxa"/>
            <w:noWrap/>
            <w:vAlign w:val="bottom"/>
            <w:hideMark/>
          </w:tcPr>
          <w:p w14:paraId="499EB95B" w14:textId="77777777" w:rsidR="009027A5" w:rsidRPr="009027A5" w:rsidRDefault="009027A5" w:rsidP="009027A5">
            <w:pPr>
              <w:rPr>
                <w:b/>
                <w:bCs/>
                <w:lang w:val="en-US"/>
              </w:rPr>
            </w:pPr>
            <w:r w:rsidRPr="009027A5">
              <w:rPr>
                <w:b/>
                <w:bCs/>
                <w:lang w:val="en-US"/>
              </w:rPr>
              <w:t xml:space="preserve">HUK429 </w:t>
            </w:r>
            <w:proofErr w:type="spellStart"/>
            <w:r w:rsidRPr="009027A5">
              <w:rPr>
                <w:b/>
                <w:bCs/>
                <w:lang w:val="en-US"/>
              </w:rPr>
              <w:t>Avukatlık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Hukuku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1</w:t>
            </w:r>
          </w:p>
        </w:tc>
        <w:tc>
          <w:tcPr>
            <w:tcW w:w="9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939C740" w14:textId="46BB5CFF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2</w:t>
            </w:r>
          </w:p>
        </w:tc>
        <w:tc>
          <w:tcPr>
            <w:tcW w:w="983" w:type="dxa"/>
            <w:noWrap/>
            <w:vAlign w:val="bottom"/>
            <w:hideMark/>
          </w:tcPr>
          <w:p w14:paraId="689DD15E" w14:textId="1CEB6F37" w:rsidR="009027A5" w:rsidRPr="009027A5" w:rsidRDefault="00862AAD" w:rsidP="009027A5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2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975EB4D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27</w:t>
            </w:r>
          </w:p>
        </w:tc>
      </w:tr>
      <w:tr w:rsidR="009027A5" w:rsidRPr="009027A5" w14:paraId="77E4AAEB" w14:textId="77777777" w:rsidTr="009027A5">
        <w:trPr>
          <w:trHeight w:val="297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FD1D9A2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0970B46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D9833BB" w14:textId="77777777" w:rsidR="009027A5" w:rsidRPr="009027A5" w:rsidRDefault="009027A5" w:rsidP="009027A5">
            <w:pPr>
              <w:rPr>
                <w:b/>
                <w:bCs/>
                <w:lang w:val="en-US"/>
              </w:rPr>
            </w:pPr>
            <w:r w:rsidRPr="009027A5">
              <w:rPr>
                <w:b/>
                <w:bCs/>
                <w:lang w:val="en-US"/>
              </w:rPr>
              <w:t xml:space="preserve">HUK432 </w:t>
            </w:r>
            <w:proofErr w:type="spellStart"/>
            <w:r w:rsidRPr="009027A5">
              <w:rPr>
                <w:b/>
                <w:bCs/>
                <w:lang w:val="en-US"/>
              </w:rPr>
              <w:t>Yargı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Etiği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1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305425C" w14:textId="0F165CE3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2</w:t>
            </w:r>
          </w:p>
        </w:tc>
        <w:tc>
          <w:tcPr>
            <w:tcW w:w="9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BCF8A75" w14:textId="67F62403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2</w:t>
            </w:r>
          </w:p>
        </w:tc>
        <w:tc>
          <w:tcPr>
            <w:tcW w:w="12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3FF657A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7</w:t>
            </w:r>
          </w:p>
        </w:tc>
      </w:tr>
      <w:tr w:rsidR="009027A5" w:rsidRPr="009027A5" w14:paraId="352CF7CE" w14:textId="77777777" w:rsidTr="009027A5">
        <w:trPr>
          <w:trHeight w:val="297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A7E0304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910" w:type="dxa"/>
            <w:noWrap/>
            <w:vAlign w:val="bottom"/>
            <w:hideMark/>
          </w:tcPr>
          <w:p w14:paraId="6F467DDA" w14:textId="77777777" w:rsidR="009027A5" w:rsidRPr="009027A5" w:rsidRDefault="009027A5" w:rsidP="009027A5">
            <w:pPr>
              <w:rPr>
                <w:lang w:val="en-US"/>
              </w:rPr>
            </w:pPr>
            <w:proofErr w:type="spellStart"/>
            <w:r w:rsidRPr="009027A5">
              <w:rPr>
                <w:lang w:val="en-US"/>
              </w:rPr>
              <w:t>İlkbahar</w:t>
            </w:r>
            <w:proofErr w:type="spellEnd"/>
          </w:p>
        </w:tc>
        <w:tc>
          <w:tcPr>
            <w:tcW w:w="46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E570662" w14:textId="77777777" w:rsidR="009027A5" w:rsidRPr="009027A5" w:rsidRDefault="009027A5" w:rsidP="009027A5">
            <w:pPr>
              <w:rPr>
                <w:b/>
                <w:bCs/>
                <w:lang w:val="en-US"/>
              </w:rPr>
            </w:pPr>
            <w:r w:rsidRPr="009027A5">
              <w:rPr>
                <w:b/>
                <w:bCs/>
                <w:lang w:val="en-US"/>
              </w:rPr>
              <w:t xml:space="preserve">ADL212 </w:t>
            </w:r>
            <w:proofErr w:type="spellStart"/>
            <w:r w:rsidRPr="009027A5">
              <w:rPr>
                <w:b/>
                <w:bCs/>
                <w:lang w:val="en-US"/>
              </w:rPr>
              <w:t>Ulusal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Yargı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Ağı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Projesi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1</w:t>
            </w:r>
          </w:p>
        </w:tc>
        <w:tc>
          <w:tcPr>
            <w:tcW w:w="910" w:type="dxa"/>
            <w:noWrap/>
            <w:vAlign w:val="bottom"/>
            <w:hideMark/>
          </w:tcPr>
          <w:p w14:paraId="6B9CD6E8" w14:textId="68D0861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2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AED857A" w14:textId="22B51BFD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5269BA0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6</w:t>
            </w:r>
          </w:p>
        </w:tc>
      </w:tr>
      <w:tr w:rsidR="009027A5" w:rsidRPr="009027A5" w14:paraId="4BA930F6" w14:textId="77777777" w:rsidTr="009027A5">
        <w:trPr>
          <w:trHeight w:val="297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92B79E6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910" w:type="dxa"/>
            <w:noWrap/>
            <w:vAlign w:val="bottom"/>
            <w:hideMark/>
          </w:tcPr>
          <w:p w14:paraId="33F01AC9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4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D406DA2" w14:textId="77777777" w:rsidR="009027A5" w:rsidRPr="009027A5" w:rsidRDefault="009027A5" w:rsidP="009027A5">
            <w:pPr>
              <w:rPr>
                <w:b/>
                <w:bCs/>
                <w:lang w:val="en-US"/>
              </w:rPr>
            </w:pPr>
            <w:r w:rsidRPr="009027A5">
              <w:rPr>
                <w:b/>
                <w:bCs/>
                <w:lang w:val="en-US"/>
              </w:rPr>
              <w:t xml:space="preserve">ADL224 Adalet </w:t>
            </w:r>
            <w:proofErr w:type="spellStart"/>
            <w:r w:rsidRPr="009027A5">
              <w:rPr>
                <w:b/>
                <w:bCs/>
                <w:lang w:val="en-US"/>
              </w:rPr>
              <w:t>Meslek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Etiği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1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4BBAA6CF" w14:textId="18FF8783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2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29E2D90" w14:textId="1DFE74D3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2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946C967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5</w:t>
            </w:r>
          </w:p>
        </w:tc>
      </w:tr>
      <w:tr w:rsidR="009027A5" w:rsidRPr="009027A5" w14:paraId="5F552A16" w14:textId="77777777" w:rsidTr="009027A5">
        <w:trPr>
          <w:trHeight w:val="297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4C81E37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2023-2024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C3BFD71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4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476D39C" w14:textId="77777777" w:rsidR="009027A5" w:rsidRPr="009027A5" w:rsidRDefault="009027A5" w:rsidP="009027A5">
            <w:pPr>
              <w:rPr>
                <w:b/>
                <w:bCs/>
                <w:lang w:val="en-US"/>
              </w:rPr>
            </w:pPr>
            <w:r w:rsidRPr="009027A5">
              <w:rPr>
                <w:b/>
                <w:bCs/>
                <w:lang w:val="en-US"/>
              </w:rPr>
              <w:t xml:space="preserve">HUK314 </w:t>
            </w:r>
            <w:proofErr w:type="spellStart"/>
            <w:r w:rsidRPr="009027A5">
              <w:rPr>
                <w:b/>
                <w:bCs/>
                <w:lang w:val="en-US"/>
              </w:rPr>
              <w:t>Uluslararası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Örgütler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Hukuku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DA0CF60" w14:textId="45D47A06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2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D408F90" w14:textId="035A1AF0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0D03A30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11</w:t>
            </w:r>
          </w:p>
        </w:tc>
      </w:tr>
      <w:tr w:rsidR="009027A5" w:rsidRPr="009027A5" w14:paraId="15ECFF15" w14:textId="77777777" w:rsidTr="009027A5">
        <w:trPr>
          <w:trHeight w:val="297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13C8859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910" w:type="dxa"/>
            <w:noWrap/>
            <w:vAlign w:val="bottom"/>
            <w:hideMark/>
          </w:tcPr>
          <w:p w14:paraId="6A47AFEC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Yaz</w:t>
            </w:r>
          </w:p>
        </w:tc>
        <w:tc>
          <w:tcPr>
            <w:tcW w:w="46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B34D8A9" w14:textId="77777777" w:rsidR="009027A5" w:rsidRPr="009027A5" w:rsidRDefault="009027A5" w:rsidP="009027A5">
            <w:pPr>
              <w:rPr>
                <w:b/>
                <w:bCs/>
                <w:lang w:val="en-US"/>
              </w:rPr>
            </w:pPr>
            <w:r w:rsidRPr="009027A5">
              <w:rPr>
                <w:b/>
                <w:bCs/>
                <w:lang w:val="en-US"/>
              </w:rPr>
              <w:t xml:space="preserve">ADL210 </w:t>
            </w:r>
            <w:proofErr w:type="spellStart"/>
            <w:r w:rsidRPr="009027A5">
              <w:rPr>
                <w:b/>
                <w:bCs/>
                <w:lang w:val="en-US"/>
              </w:rPr>
              <w:t>Yazı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İşleri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Mevzuatı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1</w:t>
            </w:r>
          </w:p>
        </w:tc>
        <w:tc>
          <w:tcPr>
            <w:tcW w:w="910" w:type="dxa"/>
            <w:noWrap/>
            <w:vAlign w:val="bottom"/>
            <w:hideMark/>
          </w:tcPr>
          <w:p w14:paraId="1568A2C4" w14:textId="32C82C19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2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A38E4BC" w14:textId="44509CCA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3ABEE98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6</w:t>
            </w:r>
          </w:p>
        </w:tc>
      </w:tr>
      <w:tr w:rsidR="009027A5" w:rsidRPr="009027A5" w14:paraId="6B6E4AFB" w14:textId="77777777" w:rsidTr="009027A5">
        <w:trPr>
          <w:trHeight w:val="297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0029581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910" w:type="dxa"/>
            <w:noWrap/>
            <w:vAlign w:val="bottom"/>
            <w:hideMark/>
          </w:tcPr>
          <w:p w14:paraId="3E2E5DA4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4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3CB2603" w14:textId="77777777" w:rsidR="009027A5" w:rsidRPr="009027A5" w:rsidRDefault="009027A5" w:rsidP="009027A5">
            <w:pPr>
              <w:rPr>
                <w:b/>
                <w:bCs/>
                <w:lang w:val="en-US"/>
              </w:rPr>
            </w:pPr>
            <w:r w:rsidRPr="009027A5">
              <w:rPr>
                <w:b/>
                <w:bCs/>
                <w:lang w:val="en-US"/>
              </w:rPr>
              <w:t xml:space="preserve">ADL110 </w:t>
            </w:r>
            <w:proofErr w:type="spellStart"/>
            <w:r w:rsidRPr="009027A5">
              <w:rPr>
                <w:b/>
                <w:bCs/>
                <w:lang w:val="en-US"/>
              </w:rPr>
              <w:t>Tebligat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Hukuku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1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737DF4DD" w14:textId="639BC5D3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2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227AFD5" w14:textId="6A0124B0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2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7914770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11</w:t>
            </w:r>
          </w:p>
        </w:tc>
      </w:tr>
      <w:tr w:rsidR="009027A5" w:rsidRPr="009027A5" w14:paraId="395FEF10" w14:textId="77777777" w:rsidTr="009027A5">
        <w:trPr>
          <w:trHeight w:val="297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13F8157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910" w:type="dxa"/>
            <w:noWrap/>
            <w:vAlign w:val="bottom"/>
            <w:hideMark/>
          </w:tcPr>
          <w:p w14:paraId="7C518759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46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EC249A2" w14:textId="77777777" w:rsidR="009027A5" w:rsidRPr="009027A5" w:rsidRDefault="009027A5" w:rsidP="009027A5">
            <w:pPr>
              <w:rPr>
                <w:b/>
                <w:bCs/>
                <w:lang w:val="en-US"/>
              </w:rPr>
            </w:pPr>
            <w:r w:rsidRPr="009027A5">
              <w:rPr>
                <w:b/>
                <w:bCs/>
                <w:lang w:val="en-US"/>
              </w:rPr>
              <w:t xml:space="preserve">HUK227 </w:t>
            </w:r>
            <w:proofErr w:type="spellStart"/>
            <w:r w:rsidRPr="009027A5">
              <w:rPr>
                <w:b/>
                <w:bCs/>
                <w:lang w:val="en-US"/>
              </w:rPr>
              <w:t>Devletler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Umumi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Hukuku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I (Genel </w:t>
            </w:r>
            <w:proofErr w:type="spellStart"/>
            <w:r w:rsidRPr="009027A5">
              <w:rPr>
                <w:b/>
                <w:bCs/>
                <w:lang w:val="en-US"/>
              </w:rPr>
              <w:t>Esaslar</w:t>
            </w:r>
            <w:proofErr w:type="spellEnd"/>
            <w:r w:rsidRPr="009027A5">
              <w:rPr>
                <w:b/>
                <w:bCs/>
                <w:lang w:val="en-US"/>
              </w:rPr>
              <w:t>) 1</w:t>
            </w:r>
          </w:p>
        </w:tc>
        <w:tc>
          <w:tcPr>
            <w:tcW w:w="910" w:type="dxa"/>
            <w:noWrap/>
            <w:vAlign w:val="bottom"/>
            <w:hideMark/>
          </w:tcPr>
          <w:p w14:paraId="5E8FAB3C" w14:textId="48E96980" w:rsidR="009027A5" w:rsidRPr="00862AAD" w:rsidRDefault="00862AAD" w:rsidP="009027A5">
            <w:pPr>
              <w:rPr>
                <w:lang w:val="en-US"/>
              </w:rPr>
            </w:pPr>
            <w:r w:rsidRPr="00862AAD">
              <w:rPr>
                <w:lang w:val="en-US"/>
              </w:rPr>
              <w:t>3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48A8FF67" w14:textId="3D812D1D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65AEDC2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7</w:t>
            </w:r>
          </w:p>
        </w:tc>
      </w:tr>
      <w:tr w:rsidR="009027A5" w:rsidRPr="009027A5" w14:paraId="3CC4FDE4" w14:textId="77777777" w:rsidTr="009027A5">
        <w:trPr>
          <w:trHeight w:val="297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0630C82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910" w:type="dxa"/>
            <w:noWrap/>
            <w:vAlign w:val="bottom"/>
            <w:hideMark/>
          </w:tcPr>
          <w:p w14:paraId="62E3ACF1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4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36E91F6" w14:textId="77777777" w:rsidR="009027A5" w:rsidRPr="009027A5" w:rsidRDefault="009027A5" w:rsidP="009027A5">
            <w:pPr>
              <w:rPr>
                <w:b/>
                <w:bCs/>
                <w:lang w:val="en-US"/>
              </w:rPr>
            </w:pPr>
            <w:r w:rsidRPr="009027A5">
              <w:rPr>
                <w:b/>
                <w:bCs/>
                <w:lang w:val="en-US"/>
              </w:rPr>
              <w:t xml:space="preserve">HUK208 </w:t>
            </w:r>
            <w:proofErr w:type="spellStart"/>
            <w:r w:rsidRPr="009027A5">
              <w:rPr>
                <w:b/>
                <w:bCs/>
                <w:lang w:val="en-US"/>
              </w:rPr>
              <w:t>Devletler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Umumi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Hukuku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II (Genel </w:t>
            </w:r>
            <w:proofErr w:type="spellStart"/>
            <w:r w:rsidRPr="009027A5">
              <w:rPr>
                <w:b/>
                <w:bCs/>
                <w:lang w:val="en-US"/>
              </w:rPr>
              <w:t>Esaslar</w:t>
            </w:r>
            <w:proofErr w:type="spellEnd"/>
            <w:r w:rsidRPr="009027A5">
              <w:rPr>
                <w:b/>
                <w:bCs/>
                <w:lang w:val="en-US"/>
              </w:rPr>
              <w:t>) 1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3E2603C" w14:textId="5DEF25B1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3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92BDC8" w14:textId="3A85CD9E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3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E876F48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2</w:t>
            </w:r>
          </w:p>
        </w:tc>
      </w:tr>
      <w:tr w:rsidR="009027A5" w:rsidRPr="009027A5" w14:paraId="75141D9E" w14:textId="77777777" w:rsidTr="009027A5">
        <w:trPr>
          <w:trHeight w:val="297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C4CDA68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910" w:type="dxa"/>
            <w:noWrap/>
            <w:vAlign w:val="bottom"/>
            <w:hideMark/>
          </w:tcPr>
          <w:p w14:paraId="5B63CC07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46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E971950" w14:textId="77777777" w:rsidR="009027A5" w:rsidRPr="009027A5" w:rsidRDefault="009027A5" w:rsidP="009027A5">
            <w:pPr>
              <w:rPr>
                <w:b/>
                <w:bCs/>
                <w:lang w:val="en-US"/>
              </w:rPr>
            </w:pPr>
            <w:r w:rsidRPr="009027A5">
              <w:rPr>
                <w:b/>
                <w:bCs/>
                <w:lang w:val="en-US"/>
              </w:rPr>
              <w:t xml:space="preserve">HUK429 </w:t>
            </w:r>
            <w:proofErr w:type="spellStart"/>
            <w:r w:rsidRPr="009027A5">
              <w:rPr>
                <w:b/>
                <w:bCs/>
                <w:lang w:val="en-US"/>
              </w:rPr>
              <w:t>Avukatlık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Hukuku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1</w:t>
            </w:r>
          </w:p>
        </w:tc>
        <w:tc>
          <w:tcPr>
            <w:tcW w:w="910" w:type="dxa"/>
            <w:noWrap/>
            <w:vAlign w:val="bottom"/>
            <w:hideMark/>
          </w:tcPr>
          <w:p w14:paraId="25B2D3B4" w14:textId="3A2E09D4" w:rsidR="009027A5" w:rsidRPr="00862AAD" w:rsidRDefault="00862AAD" w:rsidP="009027A5">
            <w:pPr>
              <w:rPr>
                <w:lang w:val="en-US"/>
              </w:rPr>
            </w:pPr>
            <w:r w:rsidRPr="00862AAD">
              <w:rPr>
                <w:lang w:val="en-US"/>
              </w:rPr>
              <w:t>2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5870585C" w14:textId="133BE548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8FAB58F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2</w:t>
            </w:r>
          </w:p>
        </w:tc>
      </w:tr>
      <w:tr w:rsidR="009027A5" w:rsidRPr="009027A5" w14:paraId="65510499" w14:textId="77777777" w:rsidTr="009027A5">
        <w:trPr>
          <w:trHeight w:val="297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FC11B1B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910" w:type="dxa"/>
            <w:noWrap/>
            <w:vAlign w:val="bottom"/>
            <w:hideMark/>
          </w:tcPr>
          <w:p w14:paraId="4E399314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4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1CC4FEB" w14:textId="77777777" w:rsidR="009027A5" w:rsidRPr="009027A5" w:rsidRDefault="009027A5" w:rsidP="009027A5">
            <w:pPr>
              <w:rPr>
                <w:b/>
                <w:bCs/>
                <w:lang w:val="en-US"/>
              </w:rPr>
            </w:pPr>
            <w:r w:rsidRPr="009027A5">
              <w:rPr>
                <w:b/>
                <w:bCs/>
                <w:lang w:val="en-US"/>
              </w:rPr>
              <w:t xml:space="preserve">HUK314 </w:t>
            </w:r>
            <w:proofErr w:type="spellStart"/>
            <w:r w:rsidRPr="009027A5">
              <w:rPr>
                <w:b/>
                <w:bCs/>
                <w:lang w:val="en-US"/>
              </w:rPr>
              <w:t>Uluslararası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Örgütler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Hukuku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1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622A231" w14:textId="7BD7B7C5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2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9B51800" w14:textId="1DB1FEC0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2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366AEEA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1</w:t>
            </w:r>
          </w:p>
        </w:tc>
      </w:tr>
      <w:tr w:rsidR="009027A5" w:rsidRPr="009027A5" w14:paraId="56252E32" w14:textId="77777777" w:rsidTr="009027A5">
        <w:trPr>
          <w:trHeight w:val="297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02A4742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910" w:type="dxa"/>
            <w:noWrap/>
            <w:vAlign w:val="bottom"/>
            <w:hideMark/>
          </w:tcPr>
          <w:p w14:paraId="20FC9B7A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468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5E54B66" w14:textId="77777777" w:rsidR="009027A5" w:rsidRPr="009027A5" w:rsidRDefault="009027A5" w:rsidP="009027A5">
            <w:pPr>
              <w:rPr>
                <w:b/>
                <w:bCs/>
                <w:lang w:val="en-US"/>
              </w:rPr>
            </w:pPr>
            <w:r w:rsidRPr="009027A5">
              <w:rPr>
                <w:b/>
                <w:bCs/>
                <w:lang w:val="en-US"/>
              </w:rPr>
              <w:t xml:space="preserve">ADL212 </w:t>
            </w:r>
            <w:proofErr w:type="spellStart"/>
            <w:r w:rsidRPr="009027A5">
              <w:rPr>
                <w:b/>
                <w:bCs/>
                <w:lang w:val="en-US"/>
              </w:rPr>
              <w:t>Ulusal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Yargı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Ağı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Projesi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1</w:t>
            </w:r>
          </w:p>
        </w:tc>
        <w:tc>
          <w:tcPr>
            <w:tcW w:w="910" w:type="dxa"/>
            <w:noWrap/>
            <w:vAlign w:val="bottom"/>
            <w:hideMark/>
          </w:tcPr>
          <w:p w14:paraId="188A44C0" w14:textId="5086BABB" w:rsidR="009027A5" w:rsidRPr="00862AAD" w:rsidRDefault="00862AAD" w:rsidP="009027A5">
            <w:pPr>
              <w:rPr>
                <w:lang w:val="en-US"/>
              </w:rPr>
            </w:pPr>
            <w:r w:rsidRPr="00862AAD">
              <w:rPr>
                <w:lang w:val="en-US"/>
              </w:rPr>
              <w:t>2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B7C322D" w14:textId="5BB66D80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69D9335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1</w:t>
            </w:r>
          </w:p>
        </w:tc>
      </w:tr>
      <w:tr w:rsidR="009027A5" w:rsidRPr="009027A5" w14:paraId="10E468BF" w14:textId="77777777" w:rsidTr="009027A5">
        <w:trPr>
          <w:trHeight w:val="297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6B6A1B1D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lastRenderedPageBreak/>
              <w:t> </w:t>
            </w:r>
          </w:p>
        </w:tc>
        <w:tc>
          <w:tcPr>
            <w:tcW w:w="910" w:type="dxa"/>
            <w:noWrap/>
            <w:vAlign w:val="bottom"/>
            <w:hideMark/>
          </w:tcPr>
          <w:p w14:paraId="609F1767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4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251AB99" w14:textId="77777777" w:rsidR="009027A5" w:rsidRPr="009027A5" w:rsidRDefault="009027A5" w:rsidP="009027A5">
            <w:pPr>
              <w:rPr>
                <w:b/>
                <w:bCs/>
                <w:lang w:val="en-US"/>
              </w:rPr>
            </w:pPr>
            <w:r w:rsidRPr="009027A5">
              <w:rPr>
                <w:b/>
                <w:bCs/>
                <w:lang w:val="en-US"/>
              </w:rPr>
              <w:t xml:space="preserve">ADL224 Adalet </w:t>
            </w:r>
            <w:proofErr w:type="spellStart"/>
            <w:r w:rsidRPr="009027A5">
              <w:rPr>
                <w:b/>
                <w:bCs/>
                <w:lang w:val="en-US"/>
              </w:rPr>
              <w:t>Meslek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Etiği 1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230FCFA" w14:textId="0093B1FA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2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C65C7FB" w14:textId="3D1F7B91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2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7B5B4C2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1</w:t>
            </w:r>
          </w:p>
        </w:tc>
      </w:tr>
      <w:tr w:rsidR="009027A5" w:rsidRPr="009027A5" w14:paraId="63FEB822" w14:textId="77777777" w:rsidTr="009027A5">
        <w:trPr>
          <w:trHeight w:val="297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5931B04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78021B3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4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999A12D" w14:textId="77777777" w:rsidR="009027A5" w:rsidRPr="009027A5" w:rsidRDefault="009027A5" w:rsidP="009027A5">
            <w:pPr>
              <w:rPr>
                <w:b/>
                <w:bCs/>
                <w:lang w:val="en-US"/>
              </w:rPr>
            </w:pPr>
            <w:r w:rsidRPr="009027A5">
              <w:rPr>
                <w:b/>
                <w:bCs/>
                <w:lang w:val="en-US"/>
              </w:rPr>
              <w:t xml:space="preserve">ADL221 </w:t>
            </w:r>
            <w:proofErr w:type="spellStart"/>
            <w:r w:rsidRPr="009027A5">
              <w:rPr>
                <w:b/>
                <w:bCs/>
                <w:lang w:val="en-US"/>
              </w:rPr>
              <w:t>Avukatlık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ve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Noterlik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Hukuku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05C90A53" w14:textId="7BD448E8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2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C9DD6DD" w14:textId="19FDF2C8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E48A56B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2</w:t>
            </w:r>
          </w:p>
        </w:tc>
      </w:tr>
      <w:tr w:rsidR="009027A5" w:rsidRPr="009027A5" w14:paraId="4BA421A2" w14:textId="77777777" w:rsidTr="009027A5">
        <w:trPr>
          <w:trHeight w:val="297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3DEAEE62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8C7ED01" w14:textId="77777777" w:rsidR="009027A5" w:rsidRPr="009027A5" w:rsidRDefault="009027A5" w:rsidP="009027A5">
            <w:pPr>
              <w:rPr>
                <w:lang w:val="en-US"/>
              </w:rPr>
            </w:pPr>
            <w:proofErr w:type="spellStart"/>
            <w:r w:rsidRPr="009027A5">
              <w:rPr>
                <w:lang w:val="en-US"/>
              </w:rPr>
              <w:t>Güz</w:t>
            </w:r>
            <w:proofErr w:type="spellEnd"/>
          </w:p>
        </w:tc>
        <w:tc>
          <w:tcPr>
            <w:tcW w:w="46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8DC438A" w14:textId="77777777" w:rsidR="009027A5" w:rsidRPr="009027A5" w:rsidRDefault="009027A5" w:rsidP="009027A5">
            <w:pPr>
              <w:rPr>
                <w:b/>
                <w:bCs/>
                <w:lang w:val="en-US"/>
              </w:rPr>
            </w:pPr>
            <w:r w:rsidRPr="009027A5">
              <w:rPr>
                <w:b/>
                <w:bCs/>
                <w:lang w:val="en-US"/>
              </w:rPr>
              <w:t xml:space="preserve">ADL221 </w:t>
            </w:r>
            <w:proofErr w:type="spellStart"/>
            <w:r w:rsidRPr="009027A5">
              <w:rPr>
                <w:b/>
                <w:bCs/>
                <w:lang w:val="en-US"/>
              </w:rPr>
              <w:t>Avukatlık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ve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Noterlik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Hukuku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1</w:t>
            </w:r>
          </w:p>
        </w:tc>
        <w:tc>
          <w:tcPr>
            <w:tcW w:w="910" w:type="dxa"/>
            <w:noWrap/>
            <w:vAlign w:val="bottom"/>
            <w:hideMark/>
          </w:tcPr>
          <w:p w14:paraId="2517C87F" w14:textId="3E5797EE" w:rsidR="009027A5" w:rsidRPr="00862AAD" w:rsidRDefault="00862AAD" w:rsidP="009027A5">
            <w:pPr>
              <w:rPr>
                <w:lang w:val="en-US"/>
              </w:rPr>
            </w:pPr>
            <w:r w:rsidRPr="00862AAD">
              <w:rPr>
                <w:lang w:val="en-US"/>
              </w:rPr>
              <w:t>2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C736EEE" w14:textId="416C64EB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3735C2F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5</w:t>
            </w:r>
          </w:p>
        </w:tc>
      </w:tr>
      <w:tr w:rsidR="009027A5" w:rsidRPr="009027A5" w14:paraId="3C017ADD" w14:textId="77777777" w:rsidTr="009027A5">
        <w:trPr>
          <w:trHeight w:val="297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2AB2448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2024-2025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A9BD598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75DF060" w14:textId="77777777" w:rsidR="009027A5" w:rsidRPr="009027A5" w:rsidRDefault="009027A5" w:rsidP="009027A5">
            <w:pPr>
              <w:rPr>
                <w:b/>
                <w:bCs/>
                <w:lang w:val="en-US"/>
              </w:rPr>
            </w:pPr>
            <w:r w:rsidRPr="009027A5">
              <w:rPr>
                <w:b/>
                <w:bCs/>
                <w:lang w:val="en-US"/>
              </w:rPr>
              <w:t xml:space="preserve">HUK227 </w:t>
            </w:r>
            <w:proofErr w:type="spellStart"/>
            <w:r w:rsidRPr="009027A5">
              <w:rPr>
                <w:b/>
                <w:bCs/>
                <w:lang w:val="en-US"/>
              </w:rPr>
              <w:t>Devletler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Umumi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Hukuku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I (Genel </w:t>
            </w:r>
            <w:proofErr w:type="spellStart"/>
            <w:r w:rsidRPr="009027A5">
              <w:rPr>
                <w:b/>
                <w:bCs/>
                <w:lang w:val="en-US"/>
              </w:rPr>
              <w:t>Esaslar</w:t>
            </w:r>
            <w:proofErr w:type="spellEnd"/>
            <w:r w:rsidRPr="009027A5">
              <w:rPr>
                <w:b/>
                <w:bCs/>
                <w:lang w:val="en-US"/>
              </w:rPr>
              <w:t>) 1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29DB69A5" w14:textId="766874F1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3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1709F74" w14:textId="205B3F22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3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8A20E0A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74</w:t>
            </w:r>
          </w:p>
        </w:tc>
      </w:tr>
      <w:tr w:rsidR="009027A5" w:rsidRPr="009027A5" w14:paraId="664355B7" w14:textId="77777777" w:rsidTr="009027A5">
        <w:trPr>
          <w:trHeight w:val="297"/>
        </w:trPr>
        <w:tc>
          <w:tcPr>
            <w:tcW w:w="10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FD332F9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04574743" w14:textId="77777777" w:rsidR="009027A5" w:rsidRPr="009027A5" w:rsidRDefault="009027A5" w:rsidP="009027A5">
            <w:pPr>
              <w:rPr>
                <w:lang w:val="en-US"/>
              </w:rPr>
            </w:pPr>
            <w:proofErr w:type="spellStart"/>
            <w:r w:rsidRPr="009027A5">
              <w:rPr>
                <w:lang w:val="en-US"/>
              </w:rPr>
              <w:t>İlkbahar</w:t>
            </w:r>
            <w:proofErr w:type="spellEnd"/>
          </w:p>
        </w:tc>
        <w:tc>
          <w:tcPr>
            <w:tcW w:w="468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23558FC9" w14:textId="77777777" w:rsidR="009027A5" w:rsidRPr="009027A5" w:rsidRDefault="009027A5" w:rsidP="009027A5">
            <w:pPr>
              <w:rPr>
                <w:b/>
                <w:bCs/>
                <w:lang w:val="en-US"/>
              </w:rPr>
            </w:pPr>
            <w:r w:rsidRPr="009027A5">
              <w:rPr>
                <w:b/>
                <w:bCs/>
                <w:lang w:val="en-US"/>
              </w:rPr>
              <w:t xml:space="preserve">ADL210 </w:t>
            </w:r>
            <w:proofErr w:type="spellStart"/>
            <w:r w:rsidRPr="009027A5">
              <w:rPr>
                <w:b/>
                <w:bCs/>
                <w:lang w:val="en-US"/>
              </w:rPr>
              <w:t>Yazı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İşleri </w:t>
            </w:r>
            <w:proofErr w:type="spellStart"/>
            <w:r w:rsidRPr="009027A5">
              <w:rPr>
                <w:b/>
                <w:bCs/>
                <w:lang w:val="en-US"/>
              </w:rPr>
              <w:t>Mevzuatı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1</w:t>
            </w:r>
          </w:p>
        </w:tc>
        <w:tc>
          <w:tcPr>
            <w:tcW w:w="910" w:type="dxa"/>
            <w:noWrap/>
            <w:vAlign w:val="bottom"/>
            <w:hideMark/>
          </w:tcPr>
          <w:p w14:paraId="2479DF93" w14:textId="6791BF4F" w:rsidR="009027A5" w:rsidRPr="00862AAD" w:rsidRDefault="00862AAD" w:rsidP="009027A5">
            <w:pPr>
              <w:rPr>
                <w:lang w:val="en-US"/>
              </w:rPr>
            </w:pPr>
            <w:r w:rsidRPr="00862AAD">
              <w:rPr>
                <w:lang w:val="en-US"/>
              </w:rPr>
              <w:t>2</w:t>
            </w:r>
          </w:p>
        </w:tc>
        <w:tc>
          <w:tcPr>
            <w:tcW w:w="9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7282BDCD" w14:textId="5D65303C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2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14:paraId="1CB8528B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8</w:t>
            </w:r>
          </w:p>
        </w:tc>
      </w:tr>
      <w:tr w:rsidR="009027A5" w:rsidRPr="009027A5" w14:paraId="0A5183FE" w14:textId="77777777" w:rsidTr="009027A5">
        <w:trPr>
          <w:trHeight w:val="297"/>
        </w:trPr>
        <w:tc>
          <w:tcPr>
            <w:tcW w:w="1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03C48AA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3BC6CE9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</w:p>
        </w:tc>
        <w:tc>
          <w:tcPr>
            <w:tcW w:w="4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EAB079A" w14:textId="77777777" w:rsidR="009027A5" w:rsidRPr="009027A5" w:rsidRDefault="009027A5" w:rsidP="009027A5">
            <w:pPr>
              <w:rPr>
                <w:b/>
                <w:bCs/>
                <w:lang w:val="en-US"/>
              </w:rPr>
            </w:pPr>
            <w:r w:rsidRPr="009027A5">
              <w:rPr>
                <w:b/>
                <w:bCs/>
                <w:lang w:val="en-US"/>
              </w:rPr>
              <w:t xml:space="preserve">HUK208 </w:t>
            </w:r>
            <w:proofErr w:type="spellStart"/>
            <w:r w:rsidRPr="009027A5">
              <w:rPr>
                <w:b/>
                <w:bCs/>
                <w:lang w:val="en-US"/>
              </w:rPr>
              <w:t>Devletler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Umumi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</w:t>
            </w:r>
            <w:proofErr w:type="spellStart"/>
            <w:r w:rsidRPr="009027A5">
              <w:rPr>
                <w:b/>
                <w:bCs/>
                <w:lang w:val="en-US"/>
              </w:rPr>
              <w:t>Hukuku</w:t>
            </w:r>
            <w:proofErr w:type="spellEnd"/>
            <w:r w:rsidRPr="009027A5">
              <w:rPr>
                <w:b/>
                <w:bCs/>
                <w:lang w:val="en-US"/>
              </w:rPr>
              <w:t xml:space="preserve"> II (Genel </w:t>
            </w:r>
            <w:proofErr w:type="spellStart"/>
            <w:r w:rsidRPr="009027A5">
              <w:rPr>
                <w:b/>
                <w:bCs/>
                <w:lang w:val="en-US"/>
              </w:rPr>
              <w:t>Esaslar</w:t>
            </w:r>
            <w:proofErr w:type="spellEnd"/>
            <w:r w:rsidRPr="009027A5">
              <w:rPr>
                <w:b/>
                <w:bCs/>
                <w:lang w:val="en-US"/>
              </w:rPr>
              <w:t>) 1</w:t>
            </w:r>
          </w:p>
        </w:tc>
        <w:tc>
          <w:tcPr>
            <w:tcW w:w="9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124F7A70" w14:textId="0DF8554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3</w:t>
            </w:r>
          </w:p>
        </w:tc>
        <w:tc>
          <w:tcPr>
            <w:tcW w:w="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E18C5D9" w14:textId="0AEC325A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 </w:t>
            </w:r>
            <w:r w:rsidR="00862AAD">
              <w:rPr>
                <w:lang w:val="en-US"/>
              </w:rPr>
              <w:t>3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76AE148" w14:textId="77777777" w:rsidR="009027A5" w:rsidRPr="009027A5" w:rsidRDefault="009027A5" w:rsidP="009027A5">
            <w:pPr>
              <w:rPr>
                <w:lang w:val="en-US"/>
              </w:rPr>
            </w:pPr>
            <w:r w:rsidRPr="009027A5">
              <w:rPr>
                <w:lang w:val="en-US"/>
              </w:rPr>
              <w:t>59</w:t>
            </w:r>
          </w:p>
        </w:tc>
      </w:tr>
    </w:tbl>
    <w:p w14:paraId="49ABEFC4" w14:textId="77777777" w:rsidR="009027A5" w:rsidRPr="009027A5" w:rsidRDefault="009027A5" w:rsidP="009027A5"/>
    <w:sectPr w:rsidR="009027A5" w:rsidRPr="009027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DF4C0" w14:textId="77777777" w:rsidR="00F438D6" w:rsidRDefault="00F438D6" w:rsidP="009027A5">
      <w:r>
        <w:separator/>
      </w:r>
    </w:p>
  </w:endnote>
  <w:endnote w:type="continuationSeparator" w:id="0">
    <w:p w14:paraId="5FA7C01A" w14:textId="77777777" w:rsidR="00F438D6" w:rsidRDefault="00F438D6" w:rsidP="00902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1DC68" w14:textId="77777777" w:rsidR="00F438D6" w:rsidRDefault="00F438D6" w:rsidP="009027A5">
      <w:r>
        <w:separator/>
      </w:r>
    </w:p>
  </w:footnote>
  <w:footnote w:type="continuationSeparator" w:id="0">
    <w:p w14:paraId="2C400E8F" w14:textId="77777777" w:rsidR="00F438D6" w:rsidRDefault="00F438D6" w:rsidP="00902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8044C"/>
    <w:multiLevelType w:val="multilevel"/>
    <w:tmpl w:val="9BC44D88"/>
    <w:lvl w:ilvl="0">
      <w:start w:val="1"/>
      <w:numFmt w:val="decimal"/>
      <w:lvlText w:val="%1."/>
      <w:lvlJc w:val="left"/>
      <w:pPr>
        <w:ind w:left="1161" w:hanging="3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"/>
      <w:lvlJc w:val="left"/>
      <w:pPr>
        <w:ind w:left="122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124" w:hanging="36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028" w:hanging="36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932" w:hanging="36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836" w:hanging="36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740" w:hanging="36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644" w:hanging="36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548" w:hanging="360"/>
      </w:pPr>
      <w:rPr>
        <w:rFonts w:hint="default"/>
        <w:lang w:val="tr-TR" w:eastAsia="en-US" w:bidi="ar-SA"/>
      </w:rPr>
    </w:lvl>
  </w:abstractNum>
  <w:num w:numId="1" w16cid:durableId="1926499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7A5"/>
    <w:rsid w:val="0001131C"/>
    <w:rsid w:val="00434E4A"/>
    <w:rsid w:val="004D66D9"/>
    <w:rsid w:val="00862AAD"/>
    <w:rsid w:val="009027A5"/>
    <w:rsid w:val="00A9169F"/>
    <w:rsid w:val="00C40615"/>
    <w:rsid w:val="00CD3F5A"/>
    <w:rsid w:val="00D475AF"/>
    <w:rsid w:val="00F4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3292C"/>
  <w15:chartTrackingRefBased/>
  <w15:docId w15:val="{17A3ABC5-65ED-45DA-B9BA-51E3D756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615"/>
    <w:pPr>
      <w:suppressAutoHyphens/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9027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02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027A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027A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027A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027A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027A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027A5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027A5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027A5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ar-SA"/>
      <w14:ligatures w14:val="none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027A5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eastAsia="ar-SA"/>
      <w14:ligatures w14:val="non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027A5"/>
    <w:rPr>
      <w:rFonts w:eastAsiaTheme="majorEastAsia" w:cstheme="majorBidi"/>
      <w:color w:val="0F4761" w:themeColor="accent1" w:themeShade="BF"/>
      <w:kern w:val="0"/>
      <w:sz w:val="28"/>
      <w:szCs w:val="28"/>
      <w:lang w:eastAsia="ar-SA"/>
      <w14:ligatures w14:val="none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027A5"/>
    <w:rPr>
      <w:rFonts w:eastAsiaTheme="majorEastAsia" w:cstheme="majorBidi"/>
      <w:i/>
      <w:iCs/>
      <w:color w:val="0F4761" w:themeColor="accent1" w:themeShade="BF"/>
      <w:kern w:val="0"/>
      <w:sz w:val="24"/>
      <w:szCs w:val="24"/>
      <w:lang w:eastAsia="ar-SA"/>
      <w14:ligatures w14:val="none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027A5"/>
    <w:rPr>
      <w:rFonts w:eastAsiaTheme="majorEastAsia" w:cstheme="majorBidi"/>
      <w:color w:val="0F4761" w:themeColor="accent1" w:themeShade="BF"/>
      <w:kern w:val="0"/>
      <w:sz w:val="24"/>
      <w:szCs w:val="24"/>
      <w:lang w:eastAsia="ar-SA"/>
      <w14:ligatures w14:val="none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027A5"/>
    <w:rPr>
      <w:rFonts w:eastAsiaTheme="majorEastAsia" w:cstheme="majorBidi"/>
      <w:i/>
      <w:iCs/>
      <w:color w:val="595959" w:themeColor="text1" w:themeTint="A6"/>
      <w:kern w:val="0"/>
      <w:sz w:val="24"/>
      <w:szCs w:val="24"/>
      <w:lang w:eastAsia="ar-SA"/>
      <w14:ligatures w14:val="none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027A5"/>
    <w:rPr>
      <w:rFonts w:eastAsiaTheme="majorEastAsia" w:cstheme="majorBidi"/>
      <w:color w:val="595959" w:themeColor="text1" w:themeTint="A6"/>
      <w:kern w:val="0"/>
      <w:sz w:val="24"/>
      <w:szCs w:val="24"/>
      <w:lang w:eastAsia="ar-SA"/>
      <w14:ligatures w14:val="none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027A5"/>
    <w:rPr>
      <w:rFonts w:eastAsiaTheme="majorEastAsia" w:cstheme="majorBidi"/>
      <w:i/>
      <w:iCs/>
      <w:color w:val="272727" w:themeColor="text1" w:themeTint="D8"/>
      <w:kern w:val="0"/>
      <w:sz w:val="24"/>
      <w:szCs w:val="24"/>
      <w:lang w:eastAsia="ar-SA"/>
      <w14:ligatures w14:val="none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027A5"/>
    <w:rPr>
      <w:rFonts w:eastAsiaTheme="majorEastAsia" w:cstheme="majorBidi"/>
      <w:color w:val="272727" w:themeColor="text1" w:themeTint="D8"/>
      <w:kern w:val="0"/>
      <w:sz w:val="24"/>
      <w:szCs w:val="24"/>
      <w:lang w:eastAsia="ar-SA"/>
      <w14:ligatures w14:val="none"/>
    </w:rPr>
  </w:style>
  <w:style w:type="paragraph" w:styleId="KonuBal">
    <w:name w:val="Title"/>
    <w:basedOn w:val="Normal"/>
    <w:next w:val="Normal"/>
    <w:link w:val="KonuBalChar"/>
    <w:uiPriority w:val="10"/>
    <w:qFormat/>
    <w:rsid w:val="009027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027A5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  <w:style w:type="paragraph" w:styleId="Altyaz">
    <w:name w:val="Subtitle"/>
    <w:basedOn w:val="Normal"/>
    <w:next w:val="Normal"/>
    <w:link w:val="AltyazChar"/>
    <w:uiPriority w:val="11"/>
    <w:qFormat/>
    <w:rsid w:val="009027A5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027A5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ar-SA"/>
      <w14:ligatures w14:val="none"/>
    </w:rPr>
  </w:style>
  <w:style w:type="paragraph" w:styleId="Alnt">
    <w:name w:val="Quote"/>
    <w:basedOn w:val="Normal"/>
    <w:next w:val="Normal"/>
    <w:link w:val="AlntChar"/>
    <w:uiPriority w:val="29"/>
    <w:qFormat/>
    <w:rsid w:val="009027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027A5"/>
    <w:rPr>
      <w:rFonts w:ascii="Times New Roman" w:hAnsi="Times New Roman" w:cs="Times New Roman"/>
      <w:i/>
      <w:iCs/>
      <w:color w:val="404040" w:themeColor="text1" w:themeTint="BF"/>
      <w:kern w:val="0"/>
      <w:sz w:val="24"/>
      <w:szCs w:val="24"/>
      <w:lang w:eastAsia="ar-SA"/>
      <w14:ligatures w14:val="none"/>
    </w:rPr>
  </w:style>
  <w:style w:type="paragraph" w:styleId="ListeParagraf">
    <w:name w:val="List Paragraph"/>
    <w:basedOn w:val="Normal"/>
    <w:uiPriority w:val="1"/>
    <w:qFormat/>
    <w:rsid w:val="009027A5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027A5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027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027A5"/>
    <w:rPr>
      <w:rFonts w:ascii="Times New Roman" w:hAnsi="Times New Roman" w:cs="Times New Roman"/>
      <w:i/>
      <w:iCs/>
      <w:color w:val="0F4761" w:themeColor="accent1" w:themeShade="BF"/>
      <w:kern w:val="0"/>
      <w:sz w:val="24"/>
      <w:szCs w:val="24"/>
      <w:lang w:eastAsia="ar-SA"/>
      <w14:ligatures w14:val="none"/>
    </w:rPr>
  </w:style>
  <w:style w:type="character" w:styleId="GlBavuru">
    <w:name w:val="Intense Reference"/>
    <w:basedOn w:val="VarsaylanParagrafYazTipi"/>
    <w:uiPriority w:val="32"/>
    <w:qFormat/>
    <w:rsid w:val="009027A5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9027A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027A5"/>
    <w:rPr>
      <w:rFonts w:ascii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ltBilgi">
    <w:name w:val="footer"/>
    <w:basedOn w:val="Normal"/>
    <w:link w:val="AltBilgiChar"/>
    <w:uiPriority w:val="99"/>
    <w:unhideWhenUsed/>
    <w:rsid w:val="009027A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027A5"/>
    <w:rPr>
      <w:rFonts w:ascii="Times New Roman" w:hAnsi="Times New Roman" w:cs="Times New Roman"/>
      <w:kern w:val="0"/>
      <w:sz w:val="24"/>
      <w:szCs w:val="24"/>
      <w:lang w:eastAsia="ar-SA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9027A5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9027A5"/>
    <w:pPr>
      <w:widowControl w:val="0"/>
      <w:suppressAutoHyphens w:val="0"/>
      <w:autoSpaceDE w:val="0"/>
      <w:autoSpaceDN w:val="0"/>
    </w:pPr>
    <w:rPr>
      <w:b/>
      <w:bCs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9027A5"/>
    <w:rPr>
      <w:rFonts w:ascii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027A5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0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Deniz Ali Demir</dc:creator>
  <cp:keywords/>
  <dc:description/>
  <cp:lastModifiedBy>Deniz Ali Demir</cp:lastModifiedBy>
  <cp:revision>2</cp:revision>
  <dcterms:created xsi:type="dcterms:W3CDTF">2025-04-15T10:33:00Z</dcterms:created>
  <dcterms:modified xsi:type="dcterms:W3CDTF">2025-04-15T10:48:00Z</dcterms:modified>
</cp:coreProperties>
</file>